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239C" w:rsidRDefault="0051239C" w:rsidP="0051239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Конспект урока по литературному чтению</w:t>
      </w:r>
    </w:p>
    <w:p w:rsidR="0051239C" w:rsidRDefault="0051239C" w:rsidP="0051239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для 3 класса</w:t>
      </w:r>
    </w:p>
    <w:p w:rsidR="0051239C" w:rsidRDefault="0051239C" w:rsidP="0051239C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«</w:t>
      </w:r>
      <w:r w:rsidRPr="0051239C">
        <w:rPr>
          <w:rStyle w:val="c4"/>
          <w:b/>
          <w:bCs/>
          <w:color w:val="000000"/>
          <w:sz w:val="28"/>
          <w:szCs w:val="28"/>
        </w:rPr>
        <w:t>Представление в сказке народного быта и культуры. Произведения по выбору, например, русская народная сказка "Сивка-бурка"</w:t>
      </w:r>
      <w:r>
        <w:rPr>
          <w:rStyle w:val="c4"/>
          <w:b/>
          <w:bCs/>
          <w:color w:val="000000"/>
          <w:sz w:val="28"/>
          <w:szCs w:val="28"/>
        </w:rPr>
        <w:t>»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изучить русские народные сказки.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51239C" w:rsidRDefault="0051239C" w:rsidP="0051239C">
      <w:pPr>
        <w:pStyle w:val="c2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Образовательные:</w:t>
      </w:r>
    </w:p>
    <w:p w:rsidR="0051239C" w:rsidRDefault="0051239C" w:rsidP="0051239C">
      <w:pPr>
        <w:pStyle w:val="c2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познакомить детей с русской народной сказкой «Сивка — Бурка»;</w:t>
      </w:r>
    </w:p>
    <w:p w:rsidR="0051239C" w:rsidRDefault="0051239C" w:rsidP="0051239C">
      <w:pPr>
        <w:pStyle w:val="c2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учить давать оценку поступкам героев;</w:t>
      </w:r>
    </w:p>
    <w:p w:rsidR="0051239C" w:rsidRDefault="0051239C" w:rsidP="0051239C">
      <w:pPr>
        <w:pStyle w:val="c2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вспомнить структурные элементы сказки (зачин);</w:t>
      </w:r>
    </w:p>
    <w:p w:rsidR="0051239C" w:rsidRDefault="0051239C" w:rsidP="0051239C">
      <w:pPr>
        <w:pStyle w:val="c2"/>
        <w:numPr>
          <w:ilvl w:val="0"/>
          <w:numId w:val="3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Развивающие:</w:t>
      </w:r>
    </w:p>
    <w:p w:rsidR="0051239C" w:rsidRDefault="0051239C" w:rsidP="0051239C">
      <w:pPr>
        <w:pStyle w:val="c2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продолжить обогащение словарного запаса (вещий каурка);</w:t>
      </w:r>
    </w:p>
    <w:p w:rsidR="0051239C" w:rsidRDefault="0051239C" w:rsidP="0051239C">
      <w:pPr>
        <w:pStyle w:val="c2"/>
        <w:numPr>
          <w:ilvl w:val="0"/>
          <w:numId w:val="4"/>
        </w:numPr>
        <w:shd w:val="clear" w:color="auto" w:fill="FFFFFF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работа над предложением;</w:t>
      </w:r>
    </w:p>
    <w:p w:rsidR="0051239C" w:rsidRDefault="0051239C" w:rsidP="0051239C">
      <w:pPr>
        <w:pStyle w:val="c2"/>
        <w:numPr>
          <w:ilvl w:val="0"/>
          <w:numId w:val="5"/>
        </w:numPr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Воспитательные:</w:t>
      </w:r>
    </w:p>
    <w:p w:rsidR="0051239C" w:rsidRPr="0051239C" w:rsidRDefault="0051239C" w:rsidP="0051239C">
      <w:pPr>
        <w:pStyle w:val="c2"/>
        <w:numPr>
          <w:ilvl w:val="0"/>
          <w:numId w:val="6"/>
        </w:numPr>
        <w:shd w:val="clear" w:color="auto" w:fill="FFFFFF"/>
        <w:jc w:val="both"/>
        <w:rPr>
          <w:rStyle w:val="c0"/>
          <w:color w:val="000000"/>
        </w:rPr>
      </w:pPr>
      <w:r>
        <w:rPr>
          <w:rStyle w:val="c0"/>
          <w:color w:val="000000"/>
          <w:sz w:val="28"/>
          <w:szCs w:val="28"/>
        </w:rPr>
        <w:t>воспитать любовь к родному языку.</w:t>
      </w:r>
    </w:p>
    <w:p w:rsidR="0051239C" w:rsidRDefault="0051239C" w:rsidP="0051239C">
      <w:pPr>
        <w:pStyle w:val="c2"/>
        <w:shd w:val="clear" w:color="auto" w:fill="FFFFFF"/>
        <w:ind w:left="72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Оборудование: </w:t>
      </w:r>
      <w:hyperlink r:id="rId7" w:history="1">
        <w:r>
          <w:rPr>
            <w:rStyle w:val="a7"/>
          </w:rPr>
          <w:t>Анализ сказки «Сивка-бурка» — урок. Литературное чтение, 3 класс.</w:t>
        </w:r>
      </w:hyperlink>
      <w:r>
        <w:t xml:space="preserve"> </w:t>
      </w:r>
      <w:r w:rsidRPr="0051239C">
        <w:t>презентация, иллюстрации к сказке, слова (особенности сказки), слова для словарной работы, репродукции картин, книга, песня (М. Боярский «Сивка-Бурка»).</w:t>
      </w:r>
    </w:p>
    <w:p w:rsidR="0051239C" w:rsidRDefault="0051239C" w:rsidP="0051239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Ход урока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1. Организационный момент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Сейчас у нас урок литературного чтения. Сегодня на уроке вам понадобятся ваши знания, умения и внимание.</w:t>
      </w:r>
    </w:p>
    <w:p w:rsidR="0051239C" w:rsidRP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239C">
        <w:rPr>
          <w:color w:val="000000"/>
        </w:rPr>
        <w:t>Тише, тише, ребятишки,</w:t>
      </w:r>
    </w:p>
    <w:p w:rsidR="0051239C" w:rsidRP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239C">
        <w:rPr>
          <w:color w:val="000000"/>
        </w:rPr>
        <w:t>Сказки любят тишину.</w:t>
      </w:r>
    </w:p>
    <w:p w:rsidR="0051239C" w:rsidRP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239C">
        <w:rPr>
          <w:color w:val="000000"/>
        </w:rPr>
        <w:t>Не пропустят шалунишек</w:t>
      </w:r>
    </w:p>
    <w:p w:rsidR="0051239C" w:rsidRP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239C">
        <w:rPr>
          <w:color w:val="000000"/>
        </w:rPr>
        <w:t>В ту волшебную страну.</w:t>
      </w:r>
    </w:p>
    <w:p w:rsidR="0051239C" w:rsidRP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239C">
        <w:rPr>
          <w:color w:val="000000"/>
        </w:rPr>
        <w:t>Чудеса не любят шума.</w:t>
      </w:r>
    </w:p>
    <w:p w:rsidR="0051239C" w:rsidRP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239C">
        <w:rPr>
          <w:color w:val="000000"/>
        </w:rPr>
        <w:t>Тихо сядем на пенёк.</w:t>
      </w:r>
    </w:p>
    <w:p w:rsidR="0051239C" w:rsidRP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239C">
        <w:rPr>
          <w:color w:val="000000"/>
        </w:rPr>
        <w:t>Сказка чтоб не испугалась –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239C">
        <w:rPr>
          <w:color w:val="000000"/>
        </w:rPr>
        <w:t>Свои губки на замок.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2. Разминка</w:t>
      </w:r>
    </w:p>
    <w:p w:rsidR="00515F10" w:rsidRPr="00515F10" w:rsidRDefault="00515F10" w:rsidP="00515F10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515F10">
        <w:rPr>
          <w:rStyle w:val="c4"/>
          <w:color w:val="000000"/>
          <w:sz w:val="28"/>
          <w:szCs w:val="28"/>
        </w:rPr>
        <w:t>- Хочу начать наш сегодняшний урок с пословицы. (слайд 1)</w:t>
      </w:r>
    </w:p>
    <w:p w:rsidR="00515F10" w:rsidRPr="00515F10" w:rsidRDefault="00515F10" w:rsidP="00515F10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515F10">
        <w:rPr>
          <w:rStyle w:val="c4"/>
          <w:color w:val="000000"/>
          <w:sz w:val="28"/>
          <w:szCs w:val="28"/>
        </w:rPr>
        <w:t>Кашу кушай, а сказку слушай:</w:t>
      </w:r>
    </w:p>
    <w:p w:rsidR="00515F10" w:rsidRPr="00515F10" w:rsidRDefault="00515F10" w:rsidP="00515F10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515F10">
        <w:rPr>
          <w:rStyle w:val="c4"/>
          <w:color w:val="000000"/>
          <w:sz w:val="28"/>
          <w:szCs w:val="28"/>
        </w:rPr>
        <w:t>Умом разумом смекай, да на ус мотай.</w:t>
      </w:r>
    </w:p>
    <w:p w:rsidR="00515F10" w:rsidRPr="00515F10" w:rsidRDefault="00515F10" w:rsidP="00515F10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</w:p>
    <w:p w:rsidR="00515F10" w:rsidRPr="00515F10" w:rsidRDefault="00515F10" w:rsidP="00515F10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515F10">
        <w:rPr>
          <w:rStyle w:val="c4"/>
          <w:color w:val="000000"/>
          <w:sz w:val="28"/>
          <w:szCs w:val="28"/>
        </w:rPr>
        <w:t>-Прочитайте про себя, затем хором.</w:t>
      </w:r>
    </w:p>
    <w:p w:rsidR="00515F10" w:rsidRPr="00515F10" w:rsidRDefault="00515F10" w:rsidP="00515F10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515F10">
        <w:rPr>
          <w:rStyle w:val="c4"/>
          <w:color w:val="000000"/>
          <w:sz w:val="28"/>
          <w:szCs w:val="28"/>
        </w:rPr>
        <w:t>- Назовите знакомые части речи, которые здесь встретились.</w:t>
      </w:r>
    </w:p>
    <w:p w:rsidR="00515F10" w:rsidRPr="00515F10" w:rsidRDefault="00515F10" w:rsidP="00515F10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515F10">
        <w:rPr>
          <w:rStyle w:val="c4"/>
          <w:color w:val="000000"/>
          <w:sz w:val="28"/>
          <w:szCs w:val="28"/>
        </w:rPr>
        <w:t xml:space="preserve">-Прочитайте </w:t>
      </w:r>
      <w:proofErr w:type="gramStart"/>
      <w:r w:rsidRPr="00515F10">
        <w:rPr>
          <w:rStyle w:val="c4"/>
          <w:color w:val="000000"/>
          <w:sz w:val="28"/>
          <w:szCs w:val="28"/>
        </w:rPr>
        <w:t>пословицу ,</w:t>
      </w:r>
      <w:proofErr w:type="gramEnd"/>
      <w:r w:rsidRPr="00515F10">
        <w:rPr>
          <w:rStyle w:val="c4"/>
          <w:color w:val="000000"/>
          <w:sz w:val="28"/>
          <w:szCs w:val="28"/>
        </w:rPr>
        <w:t xml:space="preserve"> выделяя голосом только глаголы, т.е. произнося их силой, а остальные более спокойно.</w:t>
      </w:r>
    </w:p>
    <w:p w:rsidR="00515F10" w:rsidRPr="00515F10" w:rsidRDefault="00515F10" w:rsidP="00515F10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515F10">
        <w:rPr>
          <w:rStyle w:val="c4"/>
          <w:color w:val="000000"/>
          <w:sz w:val="28"/>
          <w:szCs w:val="28"/>
        </w:rPr>
        <w:t xml:space="preserve">- А теперь </w:t>
      </w:r>
      <w:proofErr w:type="gramStart"/>
      <w:r w:rsidRPr="00515F10">
        <w:rPr>
          <w:rStyle w:val="c4"/>
          <w:color w:val="000000"/>
          <w:sz w:val="28"/>
          <w:szCs w:val="28"/>
        </w:rPr>
        <w:t>прочитайте ,</w:t>
      </w:r>
      <w:proofErr w:type="gramEnd"/>
      <w:r w:rsidRPr="00515F10">
        <w:rPr>
          <w:rStyle w:val="c4"/>
          <w:color w:val="000000"/>
          <w:sz w:val="28"/>
          <w:szCs w:val="28"/>
        </w:rPr>
        <w:t xml:space="preserve"> выделяя голосом только существительные.</w:t>
      </w:r>
    </w:p>
    <w:p w:rsidR="00515F10" w:rsidRPr="00515F10" w:rsidRDefault="00515F10" w:rsidP="00515F10">
      <w:pPr>
        <w:pStyle w:val="c6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515F10">
        <w:rPr>
          <w:rStyle w:val="c4"/>
          <w:color w:val="000000"/>
          <w:sz w:val="28"/>
          <w:szCs w:val="28"/>
        </w:rPr>
        <w:lastRenderedPageBreak/>
        <w:t>- Как понимаете смысл пословицы? (Сказки читать полезно. В них обязательно есть поучение. Мы можем многое узнать, читая их).</w:t>
      </w:r>
    </w:p>
    <w:p w:rsidR="0051239C" w:rsidRDefault="0051239C" w:rsidP="00515F1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3. Изучение нового материала.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Давайте вспомни, в каких сказках мы с вами встречались с Иваном? С конем?</w:t>
      </w:r>
    </w:p>
    <w:p w:rsidR="0051239C" w:rsidRDefault="0051239C" w:rsidP="00515F10">
      <w:pPr>
        <w:pStyle w:val="c6"/>
        <w:shd w:val="clear" w:color="auto" w:fill="FFFFFF"/>
        <w:spacing w:before="0" w:beforeAutospacing="0" w:after="0" w:afterAutospacing="0"/>
        <w:jc w:val="both"/>
        <w:rPr>
          <w:rStyle w:val="c1"/>
          <w:i/>
          <w:i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Кто сочиняет сказки? </w:t>
      </w:r>
      <w:r>
        <w:rPr>
          <w:rStyle w:val="c1"/>
          <w:i/>
          <w:iCs/>
          <w:color w:val="000000"/>
          <w:sz w:val="28"/>
          <w:szCs w:val="28"/>
        </w:rPr>
        <w:t>(сказки сочиняет народ)</w:t>
      </w:r>
      <w:r w:rsidR="00515F10">
        <w:rPr>
          <w:rStyle w:val="c1"/>
          <w:i/>
          <w:iCs/>
          <w:color w:val="000000"/>
          <w:sz w:val="28"/>
          <w:szCs w:val="28"/>
        </w:rPr>
        <w:t>.</w:t>
      </w:r>
    </w:p>
    <w:p w:rsidR="00515F10" w:rsidRPr="00515F10" w:rsidRDefault="00515F10" w:rsidP="00515F1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5F10">
        <w:rPr>
          <w:color w:val="000000"/>
        </w:rPr>
        <w:t xml:space="preserve">Сказка мудростью богата. </w:t>
      </w:r>
      <w:proofErr w:type="gramStart"/>
      <w:r w:rsidRPr="00515F10">
        <w:rPr>
          <w:color w:val="000000"/>
        </w:rPr>
        <w:t>( слайд</w:t>
      </w:r>
      <w:proofErr w:type="gramEnd"/>
      <w:r w:rsidRPr="00515F10">
        <w:rPr>
          <w:color w:val="000000"/>
        </w:rPr>
        <w:t xml:space="preserve"> 3)</w:t>
      </w:r>
    </w:p>
    <w:p w:rsidR="00515F10" w:rsidRPr="00515F10" w:rsidRDefault="00515F10" w:rsidP="00515F1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5F10">
        <w:rPr>
          <w:color w:val="000000"/>
        </w:rPr>
        <w:t>Скажем сказке – приходи.</w:t>
      </w:r>
    </w:p>
    <w:p w:rsidR="00515F10" w:rsidRPr="00515F10" w:rsidRDefault="00515F10" w:rsidP="00515F1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5F10">
        <w:rPr>
          <w:color w:val="000000"/>
        </w:rPr>
        <w:t>Это присказка, ребята.</w:t>
      </w:r>
    </w:p>
    <w:p w:rsidR="00515F10" w:rsidRPr="00515F10" w:rsidRDefault="00515F10" w:rsidP="00515F1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5F10">
        <w:rPr>
          <w:color w:val="000000"/>
        </w:rPr>
        <w:t>Сказка будет впереди.</w:t>
      </w:r>
      <w:bookmarkStart w:id="0" w:name="_GoBack"/>
      <w:bookmarkEnd w:id="0"/>
    </w:p>
    <w:p w:rsidR="00515F10" w:rsidRPr="00515F10" w:rsidRDefault="00515F10" w:rsidP="00515F1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5F10">
        <w:rPr>
          <w:color w:val="000000"/>
        </w:rPr>
        <w:t>-Какой раздел изучаем?</w:t>
      </w:r>
    </w:p>
    <w:p w:rsidR="00515F10" w:rsidRPr="00515F10" w:rsidRDefault="00515F10" w:rsidP="00515F1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5F10">
        <w:rPr>
          <w:color w:val="000000"/>
        </w:rPr>
        <w:t>-С какими жанрами УНТ знакомились?</w:t>
      </w:r>
    </w:p>
    <w:p w:rsidR="00515F10" w:rsidRPr="00515F10" w:rsidRDefault="00515F10" w:rsidP="00515F1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5F10">
        <w:rPr>
          <w:color w:val="000000"/>
        </w:rPr>
        <w:t>-С какими сказками познакомились?</w:t>
      </w:r>
    </w:p>
    <w:p w:rsidR="00515F10" w:rsidRPr="00515F10" w:rsidRDefault="00515F10" w:rsidP="00515F1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5F10">
        <w:rPr>
          <w:color w:val="000000"/>
        </w:rPr>
        <w:t>- Назовите виды русских народных сказок. (Слова: волшебные, бытовые, о животных.)</w:t>
      </w:r>
    </w:p>
    <w:p w:rsidR="00515F10" w:rsidRPr="00515F10" w:rsidRDefault="00515F10" w:rsidP="00515F10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15F10">
        <w:rPr>
          <w:color w:val="000000"/>
        </w:rPr>
        <w:t>-Назовите «Приметы» сказки. (карточки со словами: зачин, сказочные герои, волшебство, 3 троекратный повтор, концовка, счастливый конец, борьба добра и зла).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4. Первичное восприятие.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Сегодня мы познакомимся с еще одной русской народной сказкой - «Сивка — Бурка».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Сейчас мы прослушаем первую часть сказки (слушаем аудиозапись). Откройте свой учебник и следите внимательно.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Давайте рассмотрим иллюстрации к сказке, которые даны в учебнике </w:t>
      </w:r>
      <w:r>
        <w:rPr>
          <w:rStyle w:val="c1"/>
          <w:i/>
          <w:iCs/>
          <w:color w:val="000000"/>
          <w:sz w:val="28"/>
          <w:szCs w:val="28"/>
        </w:rPr>
        <w:t>(обсуждение).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Затем показать иллюстрации к этой сказке из других книг.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Понравилась ли вам сказка?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Какие чувства вы испытали при слушание сказки? </w:t>
      </w:r>
      <w:r>
        <w:rPr>
          <w:rStyle w:val="c1"/>
          <w:i/>
          <w:iCs/>
          <w:color w:val="000000"/>
          <w:sz w:val="28"/>
          <w:szCs w:val="28"/>
        </w:rPr>
        <w:t>(страх, радость, удивление, грусть, обиду, смех) — </w:t>
      </w:r>
      <w:r>
        <w:rPr>
          <w:rStyle w:val="c0"/>
          <w:color w:val="000000"/>
          <w:sz w:val="28"/>
          <w:szCs w:val="28"/>
        </w:rPr>
        <w:t>выбрать из перечня карточек нужные.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В какие моменты вы испытали эти чувства?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5. Первичная проверка восприятия и словарная работа.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Смысл каких слов был непонятен? </w:t>
      </w:r>
      <w:r>
        <w:rPr>
          <w:rStyle w:val="c1"/>
          <w:i/>
          <w:iCs/>
          <w:color w:val="000000"/>
          <w:sz w:val="28"/>
          <w:szCs w:val="28"/>
        </w:rPr>
        <w:t>(вещий — предсказывает будущее; каурка — масть лошади рыжеватого цвета) — </w:t>
      </w:r>
      <w:r>
        <w:rPr>
          <w:rStyle w:val="c0"/>
          <w:color w:val="000000"/>
          <w:sz w:val="28"/>
          <w:szCs w:val="28"/>
        </w:rPr>
        <w:t>на доску вывешиваются карточки с этими словами.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6. Физкультминутка</w:t>
      </w:r>
    </w:p>
    <w:p w:rsidR="0051239C" w:rsidRDefault="0051239C" w:rsidP="0051239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Раз — подняться, потянуться</w:t>
      </w:r>
    </w:p>
    <w:p w:rsidR="0051239C" w:rsidRDefault="0051239C" w:rsidP="0051239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Два — согнуться, разогнуться</w:t>
      </w:r>
    </w:p>
    <w:p w:rsidR="0051239C" w:rsidRDefault="0051239C" w:rsidP="0051239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Три — в ладоши три хлопка</w:t>
      </w:r>
    </w:p>
    <w:p w:rsidR="0051239C" w:rsidRDefault="0051239C" w:rsidP="0051239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Головою три кивка</w:t>
      </w:r>
    </w:p>
    <w:p w:rsidR="0051239C" w:rsidRDefault="0051239C" w:rsidP="0051239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На четыре — руки шире</w:t>
      </w:r>
    </w:p>
    <w:p w:rsidR="0051239C" w:rsidRDefault="0051239C" w:rsidP="0051239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Пять — руками помахать</w:t>
      </w:r>
    </w:p>
    <w:p w:rsidR="0051239C" w:rsidRDefault="0051239C" w:rsidP="0051239C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0"/>
          <w:color w:val="000000"/>
          <w:sz w:val="28"/>
          <w:szCs w:val="28"/>
        </w:rPr>
        <w:t>Шесть - на место тихо сесть.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7. Работа над первой частью сказки.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Давайте теперь вместе почитаем.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Как начинается сказка? </w:t>
      </w:r>
      <w:r>
        <w:rPr>
          <w:rStyle w:val="c1"/>
          <w:i/>
          <w:iCs/>
          <w:color w:val="000000"/>
          <w:sz w:val="28"/>
          <w:szCs w:val="28"/>
        </w:rPr>
        <w:t>(жил — был)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Сколько сыновей было у старика? </w:t>
      </w:r>
      <w:r>
        <w:rPr>
          <w:rStyle w:val="c1"/>
          <w:i/>
          <w:iCs/>
          <w:color w:val="000000"/>
          <w:sz w:val="28"/>
          <w:szCs w:val="28"/>
        </w:rPr>
        <w:t>(три)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Число три — что это за число? </w:t>
      </w:r>
      <w:r>
        <w:rPr>
          <w:rStyle w:val="c1"/>
          <w:i/>
          <w:iCs/>
          <w:color w:val="000000"/>
          <w:sz w:val="28"/>
          <w:szCs w:val="28"/>
        </w:rPr>
        <w:t>(волшебное)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Почему именно пшеницу посеял старик? </w:t>
      </w:r>
      <w:r>
        <w:rPr>
          <w:rStyle w:val="c1"/>
          <w:i/>
          <w:iCs/>
          <w:color w:val="000000"/>
          <w:sz w:val="28"/>
          <w:szCs w:val="28"/>
        </w:rPr>
        <w:t>(пшеница — самое дорогое, что было у крестьян)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- Как отец любит своих детей, как он к ним обращается? </w:t>
      </w:r>
      <w:r>
        <w:rPr>
          <w:rStyle w:val="c1"/>
          <w:i/>
          <w:iCs/>
          <w:color w:val="000000"/>
          <w:sz w:val="28"/>
          <w:szCs w:val="28"/>
        </w:rPr>
        <w:t>(милые мои дети)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Что узнаем о старшем сыне? Какими качествами обладает? </w:t>
      </w:r>
      <w:r>
        <w:rPr>
          <w:rStyle w:val="c1"/>
          <w:i/>
          <w:iCs/>
          <w:color w:val="000000"/>
          <w:sz w:val="28"/>
          <w:szCs w:val="28"/>
        </w:rPr>
        <w:t>(ленивый, безответственный, не готов к трудностям) - </w:t>
      </w:r>
      <w:r>
        <w:rPr>
          <w:rStyle w:val="c0"/>
          <w:color w:val="000000"/>
          <w:sz w:val="28"/>
          <w:szCs w:val="28"/>
        </w:rPr>
        <w:t>на доску повесить карточки с качествами братьев.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Что нового узнаем о нем? </w:t>
      </w:r>
      <w:r>
        <w:rPr>
          <w:rStyle w:val="c1"/>
          <w:i/>
          <w:iCs/>
          <w:color w:val="000000"/>
          <w:sz w:val="28"/>
          <w:szCs w:val="28"/>
        </w:rPr>
        <w:t>(лгун, обманщик)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Что узнаем о старшем сыне? </w:t>
      </w:r>
      <w:r>
        <w:rPr>
          <w:rStyle w:val="c1"/>
          <w:i/>
          <w:iCs/>
          <w:color w:val="000000"/>
          <w:sz w:val="28"/>
          <w:szCs w:val="28"/>
        </w:rPr>
        <w:t>(такой же)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Что мы узнаем о герое Иване? </w:t>
      </w:r>
      <w:r>
        <w:rPr>
          <w:rStyle w:val="c1"/>
          <w:i/>
          <w:iCs/>
          <w:color w:val="000000"/>
          <w:sz w:val="28"/>
          <w:szCs w:val="28"/>
        </w:rPr>
        <w:t>(предусмотрительный, смелый) — </w:t>
      </w:r>
      <w:r>
        <w:rPr>
          <w:rStyle w:val="c0"/>
          <w:color w:val="000000"/>
          <w:sz w:val="28"/>
          <w:szCs w:val="28"/>
        </w:rPr>
        <w:t>повесить карточки рядом с качествами братьев.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Почему в полночь? </w:t>
      </w:r>
      <w:r>
        <w:rPr>
          <w:rStyle w:val="c1"/>
          <w:i/>
          <w:iCs/>
          <w:color w:val="000000"/>
          <w:sz w:val="28"/>
          <w:szCs w:val="28"/>
        </w:rPr>
        <w:t>(в полночь случается волшебство)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Конь обычный или нет? </w:t>
      </w:r>
      <w:r>
        <w:rPr>
          <w:rStyle w:val="c1"/>
          <w:i/>
          <w:iCs/>
          <w:color w:val="000000"/>
          <w:sz w:val="28"/>
          <w:szCs w:val="28"/>
        </w:rPr>
        <w:t>(необычный)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Что необычного? </w:t>
      </w:r>
      <w:r>
        <w:rPr>
          <w:rStyle w:val="c1"/>
          <w:i/>
          <w:iCs/>
          <w:color w:val="000000"/>
          <w:sz w:val="28"/>
          <w:szCs w:val="28"/>
        </w:rPr>
        <w:t>(одна шерстинка серебряная, другая золотая; бежит — земля дрожит, из ушей дым валит, из ноздрей пламя пышет) </w:t>
      </w:r>
      <w:r>
        <w:rPr>
          <w:rStyle w:val="c0"/>
          <w:color w:val="000000"/>
          <w:sz w:val="28"/>
          <w:szCs w:val="28"/>
        </w:rPr>
        <w:t>— заучиваем наизусть это описание.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Разве конь не слышал, что в поле кто — то есть?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Как можно охарактеризовать Ивана? </w:t>
      </w:r>
      <w:r>
        <w:rPr>
          <w:rStyle w:val="c1"/>
          <w:i/>
          <w:iCs/>
          <w:color w:val="000000"/>
          <w:sz w:val="28"/>
          <w:szCs w:val="28"/>
        </w:rPr>
        <w:t>(умелый, сильный)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Что дальше должно происходить, как вы думаете? </w:t>
      </w:r>
      <w:r>
        <w:rPr>
          <w:rStyle w:val="c1"/>
          <w:i/>
          <w:iCs/>
          <w:color w:val="000000"/>
          <w:sz w:val="28"/>
          <w:szCs w:val="28"/>
        </w:rPr>
        <w:t>(предположения детей)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Как конь разговаривает с Иваном? </w:t>
      </w:r>
      <w:r>
        <w:rPr>
          <w:rStyle w:val="c1"/>
          <w:i/>
          <w:iCs/>
          <w:color w:val="000000"/>
          <w:sz w:val="28"/>
          <w:szCs w:val="28"/>
        </w:rPr>
        <w:t>(знает его по имени)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Какую службу обещает сослужить? </w:t>
      </w:r>
      <w:r>
        <w:rPr>
          <w:rStyle w:val="c1"/>
          <w:i/>
          <w:iCs/>
          <w:color w:val="000000"/>
          <w:sz w:val="28"/>
          <w:szCs w:val="28"/>
        </w:rPr>
        <w:t>(великую)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О чём думает Иван, взяв обещание с коня? </w:t>
      </w:r>
      <w:r>
        <w:rPr>
          <w:rStyle w:val="c1"/>
          <w:i/>
          <w:iCs/>
          <w:color w:val="000000"/>
          <w:sz w:val="28"/>
          <w:szCs w:val="28"/>
        </w:rPr>
        <w:t>(если конь не сдержит слово, чтобы найти его потом)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Как Иван мог найти коня? </w:t>
      </w:r>
      <w:r>
        <w:rPr>
          <w:rStyle w:val="c1"/>
          <w:i/>
          <w:iCs/>
          <w:color w:val="000000"/>
          <w:sz w:val="28"/>
          <w:szCs w:val="28"/>
        </w:rPr>
        <w:t>(произнести слова — Сивка — Бурка — вещий каурка, стань передо мной как лист перед травой)</w:t>
      </w:r>
      <w:r>
        <w:rPr>
          <w:rStyle w:val="c0"/>
          <w:color w:val="000000"/>
          <w:sz w:val="28"/>
          <w:szCs w:val="28"/>
        </w:rPr>
        <w:t> — заучиваем наизусть эти слова.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Почему братья спрашивают у Ивана?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А мог он соврать или не говорить? </w:t>
      </w:r>
      <w:r>
        <w:rPr>
          <w:rStyle w:val="c1"/>
          <w:i/>
          <w:iCs/>
          <w:color w:val="000000"/>
          <w:sz w:val="28"/>
          <w:szCs w:val="28"/>
        </w:rPr>
        <w:t>(да, мог)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О каком качестве Ивана это говорит? </w:t>
      </w:r>
      <w:r>
        <w:rPr>
          <w:rStyle w:val="c1"/>
          <w:i/>
          <w:iCs/>
          <w:color w:val="000000"/>
          <w:sz w:val="28"/>
          <w:szCs w:val="28"/>
        </w:rPr>
        <w:t>(честный)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- Иван </w:t>
      </w:r>
      <w:proofErr w:type="gramStart"/>
      <w:r>
        <w:rPr>
          <w:rStyle w:val="c0"/>
          <w:color w:val="000000"/>
          <w:sz w:val="28"/>
          <w:szCs w:val="28"/>
        </w:rPr>
        <w:t>рассказал</w:t>
      </w:r>
      <w:proofErr w:type="gramEnd"/>
      <w:r>
        <w:rPr>
          <w:rStyle w:val="c0"/>
          <w:color w:val="000000"/>
          <w:sz w:val="28"/>
          <w:szCs w:val="28"/>
        </w:rPr>
        <w:t xml:space="preserve"> как поймать коня? </w:t>
      </w:r>
      <w:r>
        <w:rPr>
          <w:rStyle w:val="c1"/>
          <w:i/>
          <w:iCs/>
          <w:color w:val="000000"/>
          <w:sz w:val="28"/>
          <w:szCs w:val="28"/>
        </w:rPr>
        <w:t>(нет)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Почему? </w:t>
      </w:r>
      <w:r>
        <w:rPr>
          <w:rStyle w:val="c1"/>
          <w:i/>
          <w:iCs/>
          <w:color w:val="000000"/>
          <w:sz w:val="28"/>
          <w:szCs w:val="28"/>
        </w:rPr>
        <w:t>(потому что конь волшебный, разговаривал с ним, братья ему и так не поверили)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Каким качеством еще обладают братья? </w:t>
      </w:r>
      <w:r>
        <w:rPr>
          <w:rStyle w:val="c1"/>
          <w:i/>
          <w:iCs/>
          <w:color w:val="000000"/>
          <w:sz w:val="28"/>
          <w:szCs w:val="28"/>
        </w:rPr>
        <w:t>(жадные, хитрые)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Сдержал ли конь слово? Перестал ли топтать пшеницу? </w:t>
      </w:r>
      <w:r>
        <w:rPr>
          <w:rStyle w:val="c1"/>
          <w:i/>
          <w:iCs/>
          <w:color w:val="000000"/>
          <w:sz w:val="28"/>
          <w:szCs w:val="28"/>
        </w:rPr>
        <w:t>(да, все кто дают слово, должны держать его)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Давайте прочитаем диалог Ивана с конем.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Диалог Ивана с братьями по возвращении домой.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8. Итог урока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Назовите героев сказки «Сивка — Бурка»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Давайте вспомним описание коня? </w:t>
      </w:r>
      <w:r>
        <w:rPr>
          <w:rStyle w:val="c1"/>
          <w:i/>
          <w:iCs/>
          <w:color w:val="000000"/>
          <w:sz w:val="28"/>
          <w:szCs w:val="28"/>
        </w:rPr>
        <w:t>(одна шерстинка серебряная, другая золотая; бежит — земля дрожит, из ушей дым валит, из ноздрей пламя пышет)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Как мог позвать коня Иван? </w:t>
      </w:r>
      <w:r>
        <w:rPr>
          <w:rStyle w:val="c1"/>
          <w:i/>
          <w:iCs/>
          <w:color w:val="000000"/>
          <w:sz w:val="28"/>
          <w:szCs w:val="28"/>
        </w:rPr>
        <w:t>(произнести слова — Сивка — Бурка — вещий каурка, стань передо мной как лист перед травой)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4"/>
          <w:b/>
          <w:bCs/>
          <w:color w:val="000000"/>
          <w:sz w:val="28"/>
          <w:szCs w:val="28"/>
        </w:rPr>
        <w:t>9. Домашнее задание</w:t>
      </w:r>
    </w:p>
    <w:p w:rsidR="0051239C" w:rsidRDefault="0051239C" w:rsidP="0051239C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- Откройте дневники, записываем домашнее задание: нарисовать иллюстрацию к понравившемуся отрывку.</w:t>
      </w:r>
    </w:p>
    <w:p w:rsidR="007D5879" w:rsidRDefault="007D5879"/>
    <w:sectPr w:rsidR="007D587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239C" w:rsidRDefault="0051239C" w:rsidP="0051239C">
      <w:pPr>
        <w:spacing w:after="0" w:line="240" w:lineRule="auto"/>
      </w:pPr>
      <w:r>
        <w:separator/>
      </w:r>
    </w:p>
  </w:endnote>
  <w:endnote w:type="continuationSeparator" w:id="0">
    <w:p w:rsidR="0051239C" w:rsidRDefault="0051239C" w:rsidP="0051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239C" w:rsidRDefault="0051239C" w:rsidP="0051239C">
      <w:pPr>
        <w:spacing w:after="0" w:line="240" w:lineRule="auto"/>
      </w:pPr>
      <w:r>
        <w:separator/>
      </w:r>
    </w:p>
  </w:footnote>
  <w:footnote w:type="continuationSeparator" w:id="0">
    <w:p w:rsidR="0051239C" w:rsidRDefault="0051239C" w:rsidP="0051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1239C" w:rsidRDefault="0051239C" w:rsidP="0051239C">
    <w:pPr>
      <w:pStyle w:val="a3"/>
      <w:jc w:val="right"/>
    </w:pPr>
    <w:r>
      <w:t>Марина Дмитриевна Токарева</w:t>
    </w:r>
  </w:p>
  <w:p w:rsidR="0051239C" w:rsidRDefault="005123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F0D76"/>
    <w:multiLevelType w:val="multilevel"/>
    <w:tmpl w:val="1486D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1164B6"/>
    <w:multiLevelType w:val="multilevel"/>
    <w:tmpl w:val="C104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C3309"/>
    <w:multiLevelType w:val="multilevel"/>
    <w:tmpl w:val="46FED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817589"/>
    <w:multiLevelType w:val="multilevel"/>
    <w:tmpl w:val="D0F4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974B8B"/>
    <w:multiLevelType w:val="multilevel"/>
    <w:tmpl w:val="C63A5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431537"/>
    <w:multiLevelType w:val="multilevel"/>
    <w:tmpl w:val="0CAC7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04F53"/>
    <w:multiLevelType w:val="multilevel"/>
    <w:tmpl w:val="ED26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C619AA"/>
    <w:multiLevelType w:val="multilevel"/>
    <w:tmpl w:val="A6465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39C"/>
    <w:rsid w:val="0051239C"/>
    <w:rsid w:val="00515F10"/>
    <w:rsid w:val="007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3A792"/>
  <w15:chartTrackingRefBased/>
  <w15:docId w15:val="{26D0E0E4-1C13-4432-941A-07616C6A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51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1239C"/>
  </w:style>
  <w:style w:type="character" w:customStyle="1" w:styleId="c4">
    <w:name w:val="c4"/>
    <w:basedOn w:val="a0"/>
    <w:rsid w:val="0051239C"/>
  </w:style>
  <w:style w:type="paragraph" w:customStyle="1" w:styleId="c6">
    <w:name w:val="c6"/>
    <w:basedOn w:val="a"/>
    <w:rsid w:val="0051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1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1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1239C"/>
  </w:style>
  <w:style w:type="paragraph" w:styleId="a3">
    <w:name w:val="header"/>
    <w:basedOn w:val="a"/>
    <w:link w:val="a4"/>
    <w:uiPriority w:val="99"/>
    <w:unhideWhenUsed/>
    <w:rsid w:val="00512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239C"/>
  </w:style>
  <w:style w:type="paragraph" w:styleId="a5">
    <w:name w:val="footer"/>
    <w:basedOn w:val="a"/>
    <w:link w:val="a6"/>
    <w:uiPriority w:val="99"/>
    <w:unhideWhenUsed/>
    <w:rsid w:val="005123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239C"/>
  </w:style>
  <w:style w:type="character" w:styleId="a7">
    <w:name w:val="Hyperlink"/>
    <w:basedOn w:val="a0"/>
    <w:uiPriority w:val="99"/>
    <w:semiHidden/>
    <w:unhideWhenUsed/>
    <w:rsid w:val="00512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73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aklass.ru/p/chtenie/3-klass/ustnoe-narodnoe-tvorchestvo-7280955/skazka-sivka-burka-7281156/re-2231fe56-60b1-4af0-93eb-fb280a187c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858</Words>
  <Characters>4891</Characters>
  <Application>Microsoft Office Word</Application>
  <DocSecurity>0</DocSecurity>
  <Lines>40</Lines>
  <Paragraphs>11</Paragraphs>
  <ScaleCrop>false</ScaleCrop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2025-01-27T15:44:00Z</dcterms:created>
  <dcterms:modified xsi:type="dcterms:W3CDTF">2025-01-27T15:53:00Z</dcterms:modified>
</cp:coreProperties>
</file>