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AF02" w14:textId="77777777" w:rsidR="00B34FD0" w:rsidRPr="00B34FD0" w:rsidRDefault="00B34FD0" w:rsidP="00B34FD0">
      <w:pPr>
        <w:framePr w:w="9643" w:h="662" w:hRule="exact" w:wrap="none" w:vAnchor="page" w:hAnchor="page" w:x="1501" w:y="681"/>
        <w:widowControl w:val="0"/>
        <w:spacing w:after="0" w:line="240" w:lineRule="auto"/>
        <w:jc w:val="center"/>
        <w:rPr>
          <w:rFonts w:ascii="Arial Narrow" w:eastAsia="Arial Narrow" w:hAnsi="Arial Narrow" w:cs="Arial Narrow"/>
          <w:b/>
          <w:bCs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Arial Narrow" w:eastAsia="Arial Narrow" w:hAnsi="Arial Narrow" w:cs="Arial Narrow"/>
          <w:b/>
          <w:bCs/>
          <w:kern w:val="0"/>
          <w:sz w:val="28"/>
          <w:szCs w:val="28"/>
          <w:lang w:eastAsia="ru-RU" w:bidi="ru-RU"/>
          <w14:ligatures w14:val="none"/>
        </w:rPr>
        <w:t>УПРАВЛЕНИЕ ОБРАЗОВАНИЯ</w:t>
      </w:r>
    </w:p>
    <w:p w14:paraId="5B39A841" w14:textId="77777777" w:rsidR="00B34FD0" w:rsidRPr="00B34FD0" w:rsidRDefault="00B34FD0" w:rsidP="00B34FD0">
      <w:pPr>
        <w:framePr w:w="9643" w:h="662" w:hRule="exact" w:wrap="none" w:vAnchor="page" w:hAnchor="page" w:x="1501" w:y="681"/>
        <w:widowControl w:val="0"/>
        <w:spacing w:after="0" w:line="240" w:lineRule="auto"/>
        <w:jc w:val="center"/>
        <w:rPr>
          <w:rFonts w:ascii="Arial Narrow" w:eastAsia="Arial Narrow" w:hAnsi="Arial Narrow" w:cs="Arial Narrow"/>
          <w:b/>
          <w:bCs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Arial Narrow" w:eastAsia="Arial Narrow" w:hAnsi="Arial Narrow" w:cs="Arial Narrow"/>
          <w:b/>
          <w:bCs/>
          <w:kern w:val="0"/>
          <w:sz w:val="28"/>
          <w:szCs w:val="28"/>
          <w:lang w:eastAsia="ru-RU" w:bidi="ru-RU"/>
          <w14:ligatures w14:val="none"/>
        </w:rPr>
        <w:t>АДМИНИСТРАЦИИ АЛЕКСЕЕВСКОГО МУНИЦИПАЛЬНОГО ОКРУГА</w:t>
      </w:r>
    </w:p>
    <w:p w14:paraId="4DF8BF39" w14:textId="77777777" w:rsidR="00B34FD0" w:rsidRPr="00B34FD0" w:rsidRDefault="00B34FD0" w:rsidP="00B34FD0">
      <w:pPr>
        <w:framePr w:w="9643" w:h="13248" w:hRule="exact" w:wrap="none" w:vAnchor="page" w:hAnchor="page" w:x="1471" w:y="1731"/>
        <w:widowControl w:val="0"/>
        <w:spacing w:after="380" w:line="240" w:lineRule="auto"/>
        <w:jc w:val="center"/>
        <w:outlineLvl w:val="0"/>
        <w:rPr>
          <w:rFonts w:ascii="Arial" w:eastAsia="Arial" w:hAnsi="Arial" w:cs="Arial"/>
          <w:kern w:val="0"/>
          <w:sz w:val="32"/>
          <w:szCs w:val="32"/>
          <w:lang w:eastAsia="ru-RU" w:bidi="ru-RU"/>
          <w14:ligatures w14:val="none"/>
        </w:rPr>
      </w:pPr>
      <w:bookmarkStart w:id="0" w:name="bookmark0"/>
      <w:r w:rsidRPr="00B34FD0">
        <w:rPr>
          <w:rFonts w:ascii="Arial" w:eastAsia="Arial" w:hAnsi="Arial" w:cs="Arial"/>
          <w:kern w:val="0"/>
          <w:sz w:val="32"/>
          <w:szCs w:val="32"/>
          <w:lang w:eastAsia="ru-RU" w:bidi="ru-RU"/>
          <w14:ligatures w14:val="none"/>
        </w:rPr>
        <w:t>ПРИКАЗ</w:t>
      </w:r>
      <w:bookmarkEnd w:id="0"/>
    </w:p>
    <w:p w14:paraId="7448B968" w14:textId="77777777" w:rsidR="008506B2" w:rsidRDefault="00B34FD0" w:rsidP="00B34FD0">
      <w:pPr>
        <w:framePr w:w="9643" w:h="13248" w:hRule="exact" w:wrap="none" w:vAnchor="page" w:hAnchor="page" w:x="1471" w:y="1731"/>
        <w:widowControl w:val="0"/>
        <w:tabs>
          <w:tab w:val="left" w:pos="7104"/>
        </w:tabs>
        <w:spacing w:after="320" w:line="240" w:lineRule="auto"/>
        <w:rPr>
          <w:rFonts w:ascii="Arial" w:eastAsia="Arial" w:hAnsi="Arial" w:cs="Arial"/>
          <w:b/>
          <w:bCs/>
          <w:kern w:val="0"/>
          <w:sz w:val="18"/>
          <w:szCs w:val="18"/>
          <w:u w:val="single"/>
          <w:lang w:eastAsia="ru-RU" w:bidi="ru-RU"/>
          <w14:ligatures w14:val="none"/>
        </w:rPr>
      </w:pPr>
      <w:r w:rsidRPr="00B34FD0">
        <w:rPr>
          <w:rFonts w:ascii="Arial" w:eastAsia="Arial" w:hAnsi="Arial" w:cs="Arial"/>
          <w:b/>
          <w:bCs/>
          <w:kern w:val="0"/>
          <w:sz w:val="18"/>
          <w:szCs w:val="18"/>
          <w:u w:val="single"/>
          <w:lang w:eastAsia="ru-RU" w:bidi="ru-RU"/>
          <w14:ligatures w14:val="none"/>
        </w:rPr>
        <w:t>«</w:t>
      </w:r>
      <w:r w:rsidR="008506B2">
        <w:rPr>
          <w:rFonts w:ascii="Arial" w:eastAsia="Arial" w:hAnsi="Arial" w:cs="Arial"/>
          <w:b/>
          <w:bCs/>
          <w:kern w:val="0"/>
          <w:sz w:val="18"/>
          <w:szCs w:val="18"/>
          <w:u w:val="single"/>
          <w:lang w:eastAsia="ru-RU" w:bidi="ru-RU"/>
          <w14:ligatures w14:val="none"/>
        </w:rPr>
        <w:t>30</w:t>
      </w:r>
      <w:r w:rsidRPr="00B34FD0">
        <w:rPr>
          <w:rFonts w:ascii="Arial" w:eastAsia="Arial" w:hAnsi="Arial" w:cs="Arial"/>
          <w:b/>
          <w:bCs/>
          <w:kern w:val="0"/>
          <w:sz w:val="18"/>
          <w:szCs w:val="18"/>
          <w:u w:val="single"/>
          <w:lang w:eastAsia="ru-RU" w:bidi="ru-RU"/>
          <w14:ligatures w14:val="none"/>
        </w:rPr>
        <w:t xml:space="preserve">» </w:t>
      </w:r>
      <w:r w:rsidR="008506B2">
        <w:rPr>
          <w:rFonts w:ascii="Arial" w:eastAsia="Arial" w:hAnsi="Arial" w:cs="Arial"/>
          <w:b/>
          <w:bCs/>
          <w:kern w:val="0"/>
          <w:sz w:val="18"/>
          <w:szCs w:val="18"/>
          <w:u w:val="single"/>
          <w:lang w:eastAsia="ru-RU" w:bidi="ru-RU"/>
          <w14:ligatures w14:val="none"/>
        </w:rPr>
        <w:t>апеля</w:t>
      </w:r>
      <w:r w:rsidRPr="00B34FD0">
        <w:rPr>
          <w:rFonts w:ascii="Arial" w:eastAsia="Arial" w:hAnsi="Arial" w:cs="Arial"/>
          <w:b/>
          <w:bCs/>
          <w:kern w:val="0"/>
          <w:sz w:val="18"/>
          <w:szCs w:val="18"/>
          <w:u w:val="single"/>
          <w:lang w:eastAsia="ru-RU" w:bidi="ru-RU"/>
          <w14:ligatures w14:val="none"/>
        </w:rPr>
        <w:t xml:space="preserve"> 2025 года</w:t>
      </w:r>
    </w:p>
    <w:p w14:paraId="5ACCBFFA" w14:textId="5C1387AC" w:rsidR="00B34FD0" w:rsidRPr="00B34FD0" w:rsidRDefault="00B34FD0" w:rsidP="00B34FD0">
      <w:pPr>
        <w:framePr w:w="9643" w:h="13248" w:hRule="exact" w:wrap="none" w:vAnchor="page" w:hAnchor="page" w:x="1471" w:y="1731"/>
        <w:widowControl w:val="0"/>
        <w:tabs>
          <w:tab w:val="left" w:pos="7104"/>
        </w:tabs>
        <w:spacing w:after="320" w:line="240" w:lineRule="auto"/>
        <w:rPr>
          <w:rFonts w:ascii="Arial" w:eastAsia="Arial" w:hAnsi="Arial" w:cs="Arial"/>
          <w:b/>
          <w:bCs/>
          <w:kern w:val="0"/>
          <w:sz w:val="18"/>
          <w:szCs w:val="18"/>
          <w:u w:val="single"/>
          <w:lang w:eastAsia="ru-RU" w:bidi="ru-RU"/>
          <w14:ligatures w14:val="none"/>
        </w:rPr>
      </w:pPr>
      <w:r w:rsidRPr="00B34FD0">
        <w:rPr>
          <w:rFonts w:ascii="Arial" w:eastAsia="Arial" w:hAnsi="Arial" w:cs="Arial"/>
          <w:b/>
          <w:bCs/>
          <w:kern w:val="0"/>
          <w:sz w:val="18"/>
          <w:szCs w:val="18"/>
          <w:lang w:eastAsia="ru-RU" w:bidi="ru-RU"/>
          <w14:ligatures w14:val="none"/>
        </w:rPr>
        <w:tab/>
        <w:t xml:space="preserve">                        </w:t>
      </w:r>
      <w:r>
        <w:rPr>
          <w:rFonts w:ascii="Arial" w:eastAsia="Arial" w:hAnsi="Arial" w:cs="Arial"/>
          <w:b/>
          <w:bCs/>
          <w:kern w:val="0"/>
          <w:sz w:val="18"/>
          <w:szCs w:val="18"/>
          <w:lang w:eastAsia="ru-RU" w:bidi="ru-RU"/>
          <w14:ligatures w14:val="none"/>
        </w:rPr>
        <w:t xml:space="preserve">         </w:t>
      </w:r>
      <w:r w:rsidRPr="00B34FD0">
        <w:rPr>
          <w:rFonts w:ascii="Arial" w:eastAsia="Arial" w:hAnsi="Arial" w:cs="Arial"/>
          <w:b/>
          <w:bCs/>
          <w:kern w:val="0"/>
          <w:sz w:val="18"/>
          <w:szCs w:val="18"/>
          <w:lang w:eastAsia="ru-RU" w:bidi="ru-RU"/>
          <w14:ligatures w14:val="none"/>
        </w:rPr>
        <w:t xml:space="preserve"> №  </w:t>
      </w:r>
      <w:r w:rsidRPr="00B34FD0">
        <w:rPr>
          <w:rFonts w:ascii="Arial" w:eastAsia="Arial" w:hAnsi="Arial" w:cs="Arial"/>
          <w:b/>
          <w:bCs/>
          <w:kern w:val="0"/>
          <w:sz w:val="18"/>
          <w:szCs w:val="18"/>
          <w:u w:val="single"/>
          <w:lang w:eastAsia="ru-RU" w:bidi="ru-RU"/>
          <w14:ligatures w14:val="none"/>
        </w:rPr>
        <w:t>511</w:t>
      </w:r>
    </w:p>
    <w:p w14:paraId="7BEDC497" w14:textId="77777777" w:rsidR="00B34FD0" w:rsidRPr="00B34FD0" w:rsidRDefault="00B34FD0" w:rsidP="00B34FD0">
      <w:pPr>
        <w:framePr w:w="9643" w:h="13248" w:hRule="exact" w:wrap="none" w:vAnchor="page" w:hAnchor="page" w:x="1471" w:y="1731"/>
        <w:widowControl w:val="0"/>
        <w:tabs>
          <w:tab w:val="left" w:pos="898"/>
          <w:tab w:val="left" w:pos="3053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 xml:space="preserve">О проведении ГИА-9 в формах </w:t>
      </w:r>
    </w:p>
    <w:p w14:paraId="6B9BCED6" w14:textId="77777777" w:rsidR="00B34FD0" w:rsidRPr="00B34FD0" w:rsidRDefault="00B34FD0" w:rsidP="00B34FD0">
      <w:pPr>
        <w:framePr w:w="9643" w:h="13248" w:hRule="exact" w:wrap="none" w:vAnchor="page" w:hAnchor="page" w:x="1471" w:y="1731"/>
        <w:widowControl w:val="0"/>
        <w:tabs>
          <w:tab w:val="left" w:pos="898"/>
          <w:tab w:val="left" w:pos="3053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 xml:space="preserve">ОГЭ, ГВЭ на территории </w:t>
      </w:r>
    </w:p>
    <w:p w14:paraId="535ADCDB" w14:textId="77777777" w:rsidR="00B34FD0" w:rsidRPr="00B34FD0" w:rsidRDefault="00B34FD0" w:rsidP="00B34FD0">
      <w:pPr>
        <w:framePr w:w="9643" w:h="13248" w:hRule="exact" w:wrap="none" w:vAnchor="page" w:hAnchor="page" w:x="1471" w:y="1731"/>
        <w:widowControl w:val="0"/>
        <w:tabs>
          <w:tab w:val="left" w:pos="898"/>
          <w:tab w:val="left" w:pos="3053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 xml:space="preserve">Алексеевского муниципального </w:t>
      </w:r>
    </w:p>
    <w:p w14:paraId="5FD793CD" w14:textId="77777777" w:rsidR="00B34FD0" w:rsidRPr="00B34FD0" w:rsidRDefault="00B34FD0" w:rsidP="00B34FD0">
      <w:pPr>
        <w:framePr w:w="9643" w:h="13248" w:hRule="exact" w:wrap="none" w:vAnchor="page" w:hAnchor="page" w:x="1471" w:y="1731"/>
        <w:widowControl w:val="0"/>
        <w:tabs>
          <w:tab w:val="left" w:pos="898"/>
          <w:tab w:val="left" w:pos="3053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>округа в основной период 2025 года</w:t>
      </w:r>
    </w:p>
    <w:p w14:paraId="6C4DFBEF" w14:textId="77777777" w:rsidR="00B34FD0" w:rsidRPr="00B34FD0" w:rsidRDefault="00B34FD0" w:rsidP="00B34FD0">
      <w:pPr>
        <w:framePr w:w="9643" w:h="13248" w:hRule="exact" w:wrap="none" w:vAnchor="page" w:hAnchor="page" w:x="1471" w:y="1731"/>
        <w:widowControl w:val="0"/>
        <w:tabs>
          <w:tab w:val="left" w:pos="898"/>
          <w:tab w:val="left" w:pos="3053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14:paraId="06C6DF36" w14:textId="77777777" w:rsidR="00B34FD0" w:rsidRPr="00B34FD0" w:rsidRDefault="00B34FD0" w:rsidP="00B34FD0">
      <w:pPr>
        <w:framePr w:w="9643" w:h="13248" w:hRule="exact" w:wrap="none" w:vAnchor="page" w:hAnchor="page" w:x="1471" w:y="1731"/>
        <w:widowControl w:val="0"/>
        <w:tabs>
          <w:tab w:val="left" w:pos="898"/>
          <w:tab w:val="left" w:pos="3053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14:paraId="166DD6F0" w14:textId="77777777" w:rsidR="00B34FD0" w:rsidRPr="00B34FD0" w:rsidRDefault="00B34FD0" w:rsidP="00B34FD0">
      <w:pPr>
        <w:framePr w:w="9643" w:h="13248" w:hRule="exact" w:wrap="none" w:vAnchor="page" w:hAnchor="page" w:x="1471" w:y="1731"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В соответствии с приказом министерства образования Белгородской области от 30 апреля 2025 года № 1089 «О проведении ГИА-9 в формах ОГЭ, ГВЭ на территории Белгородской области в основной период 2025 года», с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4 апреля 2023 года №232/551, приказами Министерства просвещения Российской Федерации и Федеральной службы по надзору в сфере образования и науки от 11 ноября 2024 года № 788/2090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2025 году», от 11 ноября 2024 года № 789/2091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2025 году», в целях организованного проведения государственной итоговой аттестации по образовательным программам основного общего образования (далее - ГИА-9) в формах основного государственного экзамена (далее - ОГЭ) и государственного выпускного экзамена (далее - ГВЭ) на территории Алексеевского муниципального округа в основной период 2025 года </w:t>
      </w:r>
      <w:r w:rsidRPr="00B34F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>приказываю:</w:t>
      </w:r>
    </w:p>
    <w:p w14:paraId="0EDB7122" w14:textId="77777777" w:rsidR="00B34FD0" w:rsidRPr="00B34FD0" w:rsidRDefault="00B34FD0" w:rsidP="00B34FD0">
      <w:pPr>
        <w:framePr w:w="9643" w:h="13248" w:hRule="exact" w:wrap="none" w:vAnchor="page" w:hAnchor="page" w:x="1471" w:y="1731"/>
        <w:widowControl w:val="0"/>
        <w:numPr>
          <w:ilvl w:val="0"/>
          <w:numId w:val="1"/>
        </w:numPr>
        <w:tabs>
          <w:tab w:val="left" w:pos="10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Провести ГИА-9 в формах ОГЭ и ГВЭ в пунктах проведения экзаменов (далее - ППЭ) на территории Алексеевского муниципального округа в 2025 году в основной период по учебным предметам:</w:t>
      </w:r>
    </w:p>
    <w:p w14:paraId="138FE4D2" w14:textId="77777777" w:rsidR="00B34FD0" w:rsidRPr="00B34FD0" w:rsidRDefault="00B34FD0" w:rsidP="00B34FD0">
      <w:pPr>
        <w:framePr w:w="9643" w:h="13248" w:hRule="exact" w:wrap="none" w:vAnchor="page" w:hAnchor="page" w:x="1471" w:y="1731"/>
        <w:widowControl w:val="0"/>
        <w:numPr>
          <w:ilvl w:val="0"/>
          <w:numId w:val="2"/>
        </w:numPr>
        <w:tabs>
          <w:tab w:val="left" w:pos="932"/>
        </w:tabs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иностранные языки - 21 мая (среда);</w:t>
      </w:r>
    </w:p>
    <w:p w14:paraId="1249FA00" w14:textId="77777777" w:rsidR="00B34FD0" w:rsidRPr="00B34FD0" w:rsidRDefault="00B34FD0" w:rsidP="00B34FD0">
      <w:pPr>
        <w:framePr w:w="9643" w:h="13248" w:hRule="exact" w:wrap="none" w:vAnchor="page" w:hAnchor="page" w:x="1471" w:y="1731"/>
        <w:widowControl w:val="0"/>
        <w:numPr>
          <w:ilvl w:val="0"/>
          <w:numId w:val="2"/>
        </w:numPr>
        <w:tabs>
          <w:tab w:val="left" w:pos="932"/>
        </w:tabs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иностранные языки - 22 мая (четверг);</w:t>
      </w:r>
    </w:p>
    <w:p w14:paraId="3B087DD5" w14:textId="77777777" w:rsidR="00B34FD0" w:rsidRPr="00B34FD0" w:rsidRDefault="00B34FD0" w:rsidP="00B34FD0">
      <w:pPr>
        <w:framePr w:w="9643" w:h="13248" w:hRule="exact" w:wrap="none" w:vAnchor="page" w:hAnchor="page" w:x="1471" w:y="1731"/>
        <w:widowControl w:val="0"/>
        <w:numPr>
          <w:ilvl w:val="0"/>
          <w:numId w:val="2"/>
        </w:numPr>
        <w:tabs>
          <w:tab w:val="left" w:pos="932"/>
        </w:tabs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химия, биология, информатика, обществознание - 26 мая (понедельник);</w:t>
      </w:r>
    </w:p>
    <w:p w14:paraId="4FD0382F" w14:textId="77777777" w:rsidR="00B34FD0" w:rsidRPr="00B34FD0" w:rsidRDefault="00B34FD0" w:rsidP="00B34FD0">
      <w:pPr>
        <w:framePr w:w="9643" w:h="13248" w:hRule="exact" w:wrap="none" w:vAnchor="page" w:hAnchor="page" w:x="1471" w:y="1731"/>
        <w:widowControl w:val="0"/>
        <w:numPr>
          <w:ilvl w:val="0"/>
          <w:numId w:val="2"/>
        </w:numPr>
        <w:tabs>
          <w:tab w:val="left" w:pos="932"/>
        </w:tabs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химия, физика, история, география - 29 мая (четверг);</w:t>
      </w:r>
    </w:p>
    <w:p w14:paraId="02083AD2" w14:textId="77777777" w:rsidR="00B34FD0" w:rsidRPr="00B34FD0" w:rsidRDefault="00B34FD0" w:rsidP="00B34FD0">
      <w:pPr>
        <w:widowControl w:val="0"/>
        <w:tabs>
          <w:tab w:val="left" w:pos="4400"/>
        </w:tabs>
        <w:spacing w:after="0" w:line="240" w:lineRule="auto"/>
        <w:rPr>
          <w:rFonts w:ascii="Microsoft Sans Serif" w:eastAsia="Microsoft Sans Serif" w:hAnsi="Microsoft Sans Serif" w:cs="Microsoft Sans Serif"/>
          <w:color w:val="000000"/>
          <w:kern w:val="0"/>
          <w:sz w:val="28"/>
          <w:szCs w:val="28"/>
          <w:lang w:eastAsia="ru-RU" w:bidi="ru-RU"/>
          <w14:ligatures w14:val="none"/>
        </w:rPr>
        <w:sectPr w:rsidR="00B34FD0" w:rsidRPr="00B34FD0" w:rsidSect="00B34F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B34FD0">
        <w:rPr>
          <w:rFonts w:ascii="Microsoft Sans Serif" w:eastAsia="Microsoft Sans Serif" w:hAnsi="Microsoft Sans Serif" w:cs="Microsoft Sans Serif"/>
          <w:color w:val="000000"/>
          <w:kern w:val="0"/>
          <w:sz w:val="28"/>
          <w:szCs w:val="28"/>
          <w:lang w:eastAsia="ru-RU" w:bidi="ru-RU"/>
          <w14:ligatures w14:val="none"/>
        </w:rPr>
        <w:tab/>
      </w:r>
    </w:p>
    <w:p w14:paraId="10C5324E" w14:textId="77777777" w:rsidR="00B34FD0" w:rsidRPr="00B34FD0" w:rsidRDefault="00B34FD0" w:rsidP="00B34FD0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78278DA9" w14:textId="77777777" w:rsidR="00B34FD0" w:rsidRPr="00B34FD0" w:rsidRDefault="00B34FD0" w:rsidP="003C52C3">
      <w:pPr>
        <w:framePr w:w="10321" w:h="15721" w:hRule="exact" w:wrap="none" w:vAnchor="page" w:hAnchor="page" w:x="1271" w:y="691"/>
        <w:widowControl w:val="0"/>
        <w:numPr>
          <w:ilvl w:val="0"/>
          <w:numId w:val="2"/>
        </w:numPr>
        <w:tabs>
          <w:tab w:val="left" w:pos="98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математика - 3 июня (вторник);</w:t>
      </w:r>
    </w:p>
    <w:p w14:paraId="20728D80" w14:textId="77777777" w:rsidR="00B34FD0" w:rsidRPr="00B34FD0" w:rsidRDefault="00B34FD0" w:rsidP="003C52C3">
      <w:pPr>
        <w:framePr w:w="10321" w:h="15721" w:hRule="exact" w:wrap="none" w:vAnchor="page" w:hAnchor="page" w:x="1271" w:y="691"/>
        <w:widowControl w:val="0"/>
        <w:numPr>
          <w:ilvl w:val="0"/>
          <w:numId w:val="2"/>
        </w:numPr>
        <w:tabs>
          <w:tab w:val="left" w:pos="98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обществознание, информатика, география - 6 июня (пятница);</w:t>
      </w:r>
    </w:p>
    <w:p w14:paraId="65AB19C6" w14:textId="77777777" w:rsidR="00B34FD0" w:rsidRPr="00B34FD0" w:rsidRDefault="00B34FD0" w:rsidP="003C52C3">
      <w:pPr>
        <w:framePr w:w="10321" w:h="15721" w:hRule="exact" w:wrap="none" w:vAnchor="page" w:hAnchor="page" w:x="1271" w:y="691"/>
        <w:widowControl w:val="0"/>
        <w:numPr>
          <w:ilvl w:val="0"/>
          <w:numId w:val="2"/>
        </w:numPr>
        <w:tabs>
          <w:tab w:val="left" w:pos="98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русский язык – 9 июня (понедельник)</w:t>
      </w:r>
    </w:p>
    <w:p w14:paraId="7008BC8F" w14:textId="77777777" w:rsidR="00B34FD0" w:rsidRPr="00B34FD0" w:rsidRDefault="00B34FD0" w:rsidP="003C52C3">
      <w:pPr>
        <w:framePr w:w="10321" w:h="15721" w:hRule="exact" w:wrap="none" w:vAnchor="page" w:hAnchor="page" w:x="1271" w:y="691"/>
        <w:widowControl w:val="0"/>
        <w:numPr>
          <w:ilvl w:val="0"/>
          <w:numId w:val="2"/>
        </w:numPr>
        <w:tabs>
          <w:tab w:val="left" w:pos="98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физика, биология, литература, информатика - 16 июня (понедельник);</w:t>
      </w:r>
    </w:p>
    <w:p w14:paraId="1A36AEEA" w14:textId="77777777" w:rsidR="00B34FD0" w:rsidRPr="00B34FD0" w:rsidRDefault="00B34FD0" w:rsidP="003C52C3">
      <w:pPr>
        <w:framePr w:w="10321" w:h="15721" w:hRule="exact" w:wrap="none" w:vAnchor="page" w:hAnchor="page" w:x="1271" w:y="691"/>
        <w:widowControl w:val="0"/>
        <w:numPr>
          <w:ilvl w:val="0"/>
          <w:numId w:val="2"/>
        </w:numPr>
        <w:tabs>
          <w:tab w:val="left" w:pos="98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резерв: русский язык - 26 июня (четверг);</w:t>
      </w:r>
    </w:p>
    <w:p w14:paraId="3EE10F50" w14:textId="77777777" w:rsidR="00B34FD0" w:rsidRPr="00B34FD0" w:rsidRDefault="00B34FD0" w:rsidP="003C52C3">
      <w:pPr>
        <w:framePr w:w="10321" w:h="15721" w:hRule="exact" w:wrap="none" w:vAnchor="page" w:hAnchor="page" w:x="1271" w:y="691"/>
        <w:widowControl w:val="0"/>
        <w:numPr>
          <w:ilvl w:val="0"/>
          <w:numId w:val="2"/>
        </w:numPr>
        <w:tabs>
          <w:tab w:val="left" w:pos="97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резерв: по всем учебным предметам (кроме русского языка и математики) - 25 июня (вторник);</w:t>
      </w:r>
    </w:p>
    <w:p w14:paraId="5B1554C4" w14:textId="77777777" w:rsidR="00B34FD0" w:rsidRPr="00B34FD0" w:rsidRDefault="00B34FD0" w:rsidP="003C52C3">
      <w:pPr>
        <w:framePr w:w="10321" w:h="15721" w:hRule="exact" w:wrap="none" w:vAnchor="page" w:hAnchor="page" w:x="1271" w:y="691"/>
        <w:widowControl w:val="0"/>
        <w:numPr>
          <w:ilvl w:val="0"/>
          <w:numId w:val="2"/>
        </w:numPr>
        <w:tabs>
          <w:tab w:val="left" w:pos="97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резерв: по всем учебным предметам (кроме русского языка и математики) - 27 июня (пятница);</w:t>
      </w:r>
    </w:p>
    <w:p w14:paraId="5C61C1D6" w14:textId="77777777" w:rsidR="00B34FD0" w:rsidRPr="00B34FD0" w:rsidRDefault="00B34FD0" w:rsidP="003C52C3">
      <w:pPr>
        <w:framePr w:w="10321" w:h="15721" w:hRule="exact" w:wrap="none" w:vAnchor="page" w:hAnchor="page" w:x="1271" w:y="691"/>
        <w:widowControl w:val="0"/>
        <w:numPr>
          <w:ilvl w:val="0"/>
          <w:numId w:val="2"/>
        </w:numPr>
        <w:tabs>
          <w:tab w:val="left" w:pos="97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резерв: по всем учебным предметам (кроме русского языка и математики) – 28 июня (суббота)</w:t>
      </w:r>
    </w:p>
    <w:p w14:paraId="2D561864" w14:textId="77777777" w:rsidR="00B34FD0" w:rsidRPr="00B34FD0" w:rsidRDefault="00B34FD0" w:rsidP="003C52C3">
      <w:pPr>
        <w:framePr w:w="10321" w:h="15721" w:hRule="exact" w:wrap="none" w:vAnchor="page" w:hAnchor="page" w:x="1271" w:y="691"/>
        <w:widowControl w:val="0"/>
        <w:numPr>
          <w:ilvl w:val="0"/>
          <w:numId w:val="2"/>
        </w:numPr>
        <w:tabs>
          <w:tab w:val="left" w:pos="98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резерв: математика - 30 июня (понедельник);</w:t>
      </w:r>
    </w:p>
    <w:p w14:paraId="5AF29283" w14:textId="77777777" w:rsidR="00B34FD0" w:rsidRPr="00B34FD0" w:rsidRDefault="00B34FD0" w:rsidP="003C52C3">
      <w:pPr>
        <w:framePr w:w="10321" w:h="15721" w:hRule="exact" w:wrap="none" w:vAnchor="page" w:hAnchor="page" w:x="1271" w:y="691"/>
        <w:widowControl w:val="0"/>
        <w:numPr>
          <w:ilvl w:val="0"/>
          <w:numId w:val="2"/>
        </w:numPr>
        <w:tabs>
          <w:tab w:val="left" w:pos="98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резерв: по всем учебным предметам - 1 июля (вторник);</w:t>
      </w:r>
    </w:p>
    <w:p w14:paraId="26EB91CB" w14:textId="77777777" w:rsidR="00B34FD0" w:rsidRPr="00B34FD0" w:rsidRDefault="00B34FD0" w:rsidP="003C52C3">
      <w:pPr>
        <w:framePr w:w="10321" w:h="15721" w:hRule="exact" w:wrap="none" w:vAnchor="page" w:hAnchor="page" w:x="1271" w:y="691"/>
        <w:widowControl w:val="0"/>
        <w:numPr>
          <w:ilvl w:val="0"/>
          <w:numId w:val="2"/>
        </w:numPr>
        <w:tabs>
          <w:tab w:val="left" w:pos="98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резерв: по всем учебным предметам - 2 июля (среда).</w:t>
      </w:r>
    </w:p>
    <w:p w14:paraId="3644E94C" w14:textId="77777777" w:rsidR="00B34FD0" w:rsidRPr="00B34FD0" w:rsidRDefault="00B34FD0" w:rsidP="003C52C3">
      <w:pPr>
        <w:framePr w:w="10321" w:h="15721" w:hRule="exact" w:wrap="none" w:vAnchor="page" w:hAnchor="page" w:x="1271" w:y="691"/>
        <w:widowControl w:val="0"/>
        <w:numPr>
          <w:ilvl w:val="0"/>
          <w:numId w:val="1"/>
        </w:numPr>
        <w:tabs>
          <w:tab w:val="left" w:pos="10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Установить, что время начала ОГЭ и ГВЭ по всем учебным предметам - 10:00 часов.</w:t>
      </w:r>
    </w:p>
    <w:p w14:paraId="0CB6C634" w14:textId="77777777" w:rsidR="00B34FD0" w:rsidRPr="00B34FD0" w:rsidRDefault="00B34FD0" w:rsidP="003C52C3">
      <w:pPr>
        <w:framePr w:w="10321" w:h="15721" w:hRule="exact" w:wrap="none" w:vAnchor="page" w:hAnchor="page" w:x="1271" w:y="691"/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Назначить Челнокову М.В., ответственной за получение по защищённым каналам пакета руководителя ППЭ и ЭМ в зашифрованном виде для проведения ГИА-9 в формах ОГЭ на дому, ГВЭ на базе общеобразовательных организаций и на дому, передачу их на </w:t>
      </w:r>
      <w:proofErr w:type="spellStart"/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флеш</w:t>
      </w:r>
      <w:proofErr w:type="spellEnd"/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- накопителе члену ГЭК для доставки в ППЭ в день проведения экзамена, отправку сканированных форм ППЭ и ЭМ в РЦОИ до 23:00 часов в день проведения экзамена.</w:t>
      </w:r>
    </w:p>
    <w:p w14:paraId="5ADE7834" w14:textId="77777777" w:rsidR="00B34FD0" w:rsidRPr="00B34FD0" w:rsidRDefault="00B34FD0" w:rsidP="003C52C3">
      <w:pPr>
        <w:framePr w:w="10321" w:h="15721" w:hRule="exact" w:wrap="none" w:vAnchor="page" w:hAnchor="page" w:x="1271" w:y="691"/>
        <w:widowControl w:val="0"/>
        <w:numPr>
          <w:ilvl w:val="0"/>
          <w:numId w:val="1"/>
        </w:numPr>
        <w:tabs>
          <w:tab w:val="left" w:pos="172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Отделу общего образования (Пенкиной Л.М..):</w:t>
      </w:r>
    </w:p>
    <w:p w14:paraId="23B64F64" w14:textId="77777777" w:rsidR="00B34FD0" w:rsidRPr="00B34FD0" w:rsidRDefault="00B34FD0" w:rsidP="003C52C3">
      <w:pPr>
        <w:framePr w:w="10321" w:h="15721" w:hRule="exact" w:wrap="none" w:vAnchor="page" w:hAnchor="page" w:x="1271" w:y="691"/>
        <w:widowControl w:val="0"/>
        <w:numPr>
          <w:ilvl w:val="1"/>
          <w:numId w:val="1"/>
        </w:numPr>
        <w:tabs>
          <w:tab w:val="left" w:pos="1291"/>
          <w:tab w:val="left" w:pos="129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Довести до сведения руководителей образовательных организаций округа приказ министерства образования Белгородской области от 17 мая 2024 года №</w:t>
      </w: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ab/>
        <w:t>1530 «О проведении ГИА-9 в формах ОГЭ, ГВЭ на территории</w:t>
      </w:r>
    </w:p>
    <w:p w14:paraId="24106368" w14:textId="77777777" w:rsidR="00B34FD0" w:rsidRPr="00B34FD0" w:rsidRDefault="00B34FD0" w:rsidP="003C52C3">
      <w:pPr>
        <w:framePr w:w="10321" w:h="15721" w:hRule="exact" w:wrap="none" w:vAnchor="page" w:hAnchor="page" w:x="1271" w:y="69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Белгородской области в основной период 2024 года».</w:t>
      </w:r>
    </w:p>
    <w:p w14:paraId="23C2497A" w14:textId="77777777" w:rsidR="00B34FD0" w:rsidRPr="00B34FD0" w:rsidRDefault="00B34FD0" w:rsidP="003C52C3">
      <w:pPr>
        <w:framePr w:w="10321" w:h="15721" w:hRule="exact" w:wrap="none" w:vAnchor="page" w:hAnchor="page" w:x="1271" w:y="691"/>
        <w:widowControl w:val="0"/>
        <w:numPr>
          <w:ilvl w:val="1"/>
          <w:numId w:val="1"/>
        </w:numPr>
        <w:tabs>
          <w:tab w:val="left" w:pos="201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Обеспечить:</w:t>
      </w:r>
    </w:p>
    <w:p w14:paraId="6F8985BD" w14:textId="77777777" w:rsidR="00B34FD0" w:rsidRPr="00B34FD0" w:rsidRDefault="00B34FD0" w:rsidP="003C52C3">
      <w:pPr>
        <w:framePr w:w="10321" w:h="15721" w:hRule="exact" w:wrap="none" w:vAnchor="page" w:hAnchor="page" w:x="1271" w:y="691"/>
        <w:widowControl w:val="0"/>
        <w:numPr>
          <w:ilvl w:val="0"/>
          <w:numId w:val="3"/>
        </w:numPr>
        <w:tabs>
          <w:tab w:val="left" w:pos="97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проведение ГИА-9 в формах ОГЭ и ГВЭ по соответствующим учебным предметам в ППЭ на территории округа;</w:t>
      </w:r>
    </w:p>
    <w:p w14:paraId="09DC9B40" w14:textId="77777777" w:rsidR="00B34FD0" w:rsidRPr="00B34FD0" w:rsidRDefault="00B34FD0" w:rsidP="003C52C3">
      <w:pPr>
        <w:framePr w:w="10321" w:h="15721" w:hRule="exact" w:wrap="none" w:vAnchor="page" w:hAnchor="page" w:x="1271" w:y="691"/>
        <w:widowControl w:val="0"/>
        <w:numPr>
          <w:ilvl w:val="0"/>
          <w:numId w:val="3"/>
        </w:numPr>
        <w:tabs>
          <w:tab w:val="left" w:pos="9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получение пакета руководителя ППЭ и ЭМ для проведения ГИА-9 в форме ГВЭ на базе общеобразовательных организаций и на дому из РЦОИ по защищённым каналам не позднее одного рабочего дня до даты проведения экзамена;</w:t>
      </w:r>
    </w:p>
    <w:p w14:paraId="6F3C95D4" w14:textId="77777777" w:rsidR="00B34FD0" w:rsidRPr="00B34FD0" w:rsidRDefault="00B34FD0" w:rsidP="003C52C3">
      <w:pPr>
        <w:framePr w:w="10321" w:h="15721" w:hRule="exact" w:wrap="none" w:vAnchor="page" w:hAnchor="page" w:x="1271" w:y="691"/>
        <w:widowControl w:val="0"/>
        <w:numPr>
          <w:ilvl w:val="0"/>
          <w:numId w:val="3"/>
        </w:numPr>
        <w:tabs>
          <w:tab w:val="left" w:pos="97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передачу члену ГЭК для доставки в ППЭ в день проведения экзамена </w:t>
      </w:r>
      <w:proofErr w:type="spellStart"/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флеш</w:t>
      </w:r>
      <w:proofErr w:type="spellEnd"/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-накопителя с пакетом руководителя ППЭ и ЭМ в зашифрованном виде для проведения ГИА-9 в форме ГВЭ на дому, на базе общеобразовательных организаций;</w:t>
      </w:r>
    </w:p>
    <w:p w14:paraId="024CCCF9" w14:textId="77777777" w:rsidR="00B34FD0" w:rsidRPr="00B34FD0" w:rsidRDefault="00B34FD0" w:rsidP="003C52C3">
      <w:pPr>
        <w:framePr w:w="10321" w:h="15721" w:hRule="exact" w:wrap="none" w:vAnchor="page" w:hAnchor="page" w:x="1271" w:y="691"/>
        <w:widowControl w:val="0"/>
        <w:numPr>
          <w:ilvl w:val="0"/>
          <w:numId w:val="3"/>
        </w:numPr>
        <w:tabs>
          <w:tab w:val="left" w:pos="9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контроль за отправкой сканированных форм ППЭ и ЭМ в РЦОИ до 23:00 часов в день проведения экзамена;</w:t>
      </w:r>
    </w:p>
    <w:p w14:paraId="0C462AD8" w14:textId="77777777" w:rsidR="003C52C3" w:rsidRDefault="00B34FD0" w:rsidP="003C52C3">
      <w:pPr>
        <w:framePr w:w="10321" w:h="15721" w:hRule="exact" w:wrap="none" w:vAnchor="page" w:hAnchor="page" w:x="1271" w:y="691"/>
        <w:widowControl w:val="0"/>
        <w:numPr>
          <w:ilvl w:val="0"/>
          <w:numId w:val="3"/>
        </w:numPr>
        <w:tabs>
          <w:tab w:val="left" w:pos="97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доставку форм ППЭ, ЭМ и материалов видеонаблюдения из ППЭ, находящихся на территории района, в РЦОИ до 4 июля 2025 года.</w:t>
      </w:r>
    </w:p>
    <w:p w14:paraId="5EC87052" w14:textId="381317B3" w:rsidR="003C52C3" w:rsidRPr="003C52C3" w:rsidRDefault="003C52C3" w:rsidP="003C52C3">
      <w:pPr>
        <w:pStyle w:val="a7"/>
        <w:framePr w:w="10321" w:h="15721" w:hRule="exact" w:wrap="none" w:vAnchor="page" w:hAnchor="page" w:x="1271" w:y="691"/>
        <w:widowControl w:val="0"/>
        <w:numPr>
          <w:ilvl w:val="0"/>
          <w:numId w:val="1"/>
        </w:numPr>
        <w:tabs>
          <w:tab w:val="left" w:pos="97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Главному специалисту отдела общего образования Куманиной Н.Ю. </w:t>
      </w:r>
      <w:r w:rsidR="00B34FD0" w:rsidRPr="003C52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совместно с руководителями</w:t>
      </w:r>
      <w:r w:rsidRPr="003C52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Pr="003C52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образовательных организаций обеспечить:</w:t>
      </w:r>
    </w:p>
    <w:p w14:paraId="16F09E11" w14:textId="77777777" w:rsidR="003C52C3" w:rsidRPr="00B34FD0" w:rsidRDefault="003C52C3" w:rsidP="003C52C3">
      <w:pPr>
        <w:framePr w:w="10321" w:h="15721" w:hRule="exact" w:wrap="none" w:vAnchor="page" w:hAnchor="page" w:x="1271" w:y="691"/>
        <w:widowControl w:val="0"/>
        <w:numPr>
          <w:ilvl w:val="1"/>
          <w:numId w:val="1"/>
        </w:numPr>
        <w:tabs>
          <w:tab w:val="left" w:pos="125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Информирование под подпись не ранее чем за три рабочих дня до проведения экзамена руководителей, организаторов, технических специалистов ППЭ, специалистов по проведению инструктажа и обеспечению лабораторных работ, экспертов, оценивающих выполнение лабораторных работ, а также ассистентов для лиц с ограниченными возможностями здоровья (далее-ОВЗ), задействованных в проведении ОГЭ и ГВЭ по соответствующим учебным предметам, о месте назначения согласно автоматизированному распределению в ППЭ.</w:t>
      </w:r>
    </w:p>
    <w:p w14:paraId="650C5FC4" w14:textId="4A89DDF8" w:rsidR="00B34FD0" w:rsidRPr="00B34FD0" w:rsidRDefault="00B34FD0" w:rsidP="003C52C3">
      <w:pPr>
        <w:framePr w:w="10321" w:h="15721" w:hRule="exact" w:wrap="none" w:vAnchor="page" w:hAnchor="page" w:x="1271" w:y="691"/>
        <w:widowControl w:val="0"/>
        <w:tabs>
          <w:tab w:val="left" w:pos="172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</w:p>
    <w:p w14:paraId="26C2CE8D" w14:textId="77777777" w:rsidR="00B34FD0" w:rsidRPr="00B34FD0" w:rsidRDefault="00B34FD0" w:rsidP="00B34FD0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kern w:val="0"/>
          <w:sz w:val="28"/>
          <w:szCs w:val="28"/>
          <w:lang w:eastAsia="ru-RU" w:bidi="ru-RU"/>
          <w14:ligatures w14:val="none"/>
        </w:rPr>
        <w:sectPr w:rsidR="00B34FD0" w:rsidRPr="00B34FD0" w:rsidSect="00B34F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A7AC3BA" w14:textId="77777777" w:rsidR="00B34FD0" w:rsidRPr="00B34FD0" w:rsidRDefault="00B34FD0" w:rsidP="00B34FD0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13080CE6" w14:textId="77777777" w:rsidR="00B34FD0" w:rsidRPr="00B34FD0" w:rsidRDefault="00B34FD0" w:rsidP="00B34FD0">
      <w:pPr>
        <w:framePr w:w="9643" w:h="14304" w:hRule="exact" w:wrap="none" w:vAnchor="page" w:hAnchor="page" w:x="1665" w:y="1704"/>
        <w:widowControl w:val="0"/>
        <w:numPr>
          <w:ilvl w:val="1"/>
          <w:numId w:val="1"/>
        </w:numPr>
        <w:tabs>
          <w:tab w:val="left" w:pos="125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Участие своих работников для работы в качестве руководителей, организаторов, технических специалистов ППЭ, специалистов по проведению инструктажа и обеспечению лабораторных работ, экспертов, оценивающих выполнение лабораторных работ, ассистентов для лиц ОВЗ, в день проведения экзамена в ППЭ для обеспечения организации проведения ОГЭ и ГВЭ по соответствующим учебным предметам, согласно автоматизированному распределению, полученному из РЦОИ по защищенному каналу связи.</w:t>
      </w:r>
    </w:p>
    <w:p w14:paraId="36E38CF3" w14:textId="77777777" w:rsidR="00B34FD0" w:rsidRPr="00B34FD0" w:rsidRDefault="00B34FD0" w:rsidP="00B34FD0">
      <w:pPr>
        <w:framePr w:w="9643" w:h="14304" w:hRule="exact" w:wrap="none" w:vAnchor="page" w:hAnchor="page" w:x="1665" w:y="1704"/>
        <w:widowControl w:val="0"/>
        <w:numPr>
          <w:ilvl w:val="1"/>
          <w:numId w:val="1"/>
        </w:numPr>
        <w:tabs>
          <w:tab w:val="left" w:pos="125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Контроль за участием своих работников в проведении ОГЭ и ГВЭ и соблюдением требований Порядка проведения ГИА-9 по соответствующим учебным предметам в ППЭ на территории округа.</w:t>
      </w:r>
    </w:p>
    <w:p w14:paraId="52A3255C" w14:textId="77777777" w:rsidR="00B34FD0" w:rsidRPr="00B34FD0" w:rsidRDefault="00B34FD0" w:rsidP="00B34FD0">
      <w:pPr>
        <w:framePr w:w="9643" w:h="14304" w:hRule="exact" w:wrap="none" w:vAnchor="page" w:hAnchor="page" w:x="1665" w:y="1704"/>
        <w:widowControl w:val="0"/>
        <w:numPr>
          <w:ilvl w:val="1"/>
          <w:numId w:val="1"/>
        </w:numPr>
        <w:tabs>
          <w:tab w:val="left" w:pos="125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Назначение лиц, ответственных за жизнь и здоровье участников ОГЭ и ГВЭ в пути следования к ППЭ и обратно.</w:t>
      </w:r>
    </w:p>
    <w:p w14:paraId="5A41DEC6" w14:textId="77777777" w:rsidR="00B34FD0" w:rsidRPr="00B34FD0" w:rsidRDefault="00B34FD0" w:rsidP="00B34FD0">
      <w:pPr>
        <w:framePr w:w="9643" w:h="14304" w:hRule="exact" w:wrap="none" w:vAnchor="page" w:hAnchor="page" w:x="1665" w:y="1704"/>
        <w:widowControl w:val="0"/>
        <w:numPr>
          <w:ilvl w:val="1"/>
          <w:numId w:val="1"/>
        </w:numPr>
        <w:tabs>
          <w:tab w:val="left" w:pos="125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Проведение технической подготовки ППЭ не позднее проведения контроля технической готовности.</w:t>
      </w:r>
    </w:p>
    <w:p w14:paraId="2C0C3A62" w14:textId="77777777" w:rsidR="00B34FD0" w:rsidRPr="00B34FD0" w:rsidRDefault="00B34FD0" w:rsidP="00B34FD0">
      <w:pPr>
        <w:framePr w:w="9643" w:h="14304" w:hRule="exact" w:wrap="none" w:vAnchor="page" w:hAnchor="page" w:x="1665" w:y="1704"/>
        <w:widowControl w:val="0"/>
        <w:numPr>
          <w:ilvl w:val="1"/>
          <w:numId w:val="1"/>
        </w:numPr>
        <w:tabs>
          <w:tab w:val="left" w:pos="125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Совместно с руководителями ППЭ, членами ГЭК, техническими специалистами:</w:t>
      </w:r>
    </w:p>
    <w:p w14:paraId="6C287D04" w14:textId="77777777" w:rsidR="00B34FD0" w:rsidRPr="00B34FD0" w:rsidRDefault="00B34FD0" w:rsidP="005A3540">
      <w:pPr>
        <w:framePr w:w="9643" w:h="14304" w:hRule="exact" w:wrap="none" w:vAnchor="page" w:hAnchor="page" w:x="1665" w:y="1704"/>
        <w:widowControl w:val="0"/>
        <w:tabs>
          <w:tab w:val="left" w:pos="14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проведение контроля технической готовности не ранее чем за 2 рабочих дня, но не позднее 15:00 календарного дня, предшествующего экзамену;</w:t>
      </w:r>
    </w:p>
    <w:p w14:paraId="6851043A" w14:textId="77777777" w:rsidR="00B34FD0" w:rsidRPr="00B34FD0" w:rsidRDefault="00B34FD0" w:rsidP="005A3540">
      <w:pPr>
        <w:framePr w:w="9643" w:h="14304" w:hRule="exact" w:wrap="none" w:vAnchor="page" w:hAnchor="page" w:x="1665" w:y="1704"/>
        <w:widowControl w:val="0"/>
        <w:tabs>
          <w:tab w:val="left" w:pos="14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скачивание со станции авторизации и распечатку пакета руководителя ППЭ в срок, не ранее 07:00 часов в день проведения экзамена.</w:t>
      </w:r>
    </w:p>
    <w:p w14:paraId="071C15FE" w14:textId="717FCFDB" w:rsidR="00B34FD0" w:rsidRPr="00B34FD0" w:rsidRDefault="00B34FD0" w:rsidP="00B34FD0">
      <w:pPr>
        <w:framePr w:w="9643" w:h="14304" w:hRule="exact" w:wrap="none" w:vAnchor="page" w:hAnchor="page" w:x="1665" w:y="1704"/>
        <w:widowControl w:val="0"/>
        <w:numPr>
          <w:ilvl w:val="1"/>
          <w:numId w:val="1"/>
        </w:numPr>
        <w:tabs>
          <w:tab w:val="left" w:pos="125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Присутствие руководителя общеобразовательной организации, на базе которой расположен ППЭ,</w:t>
      </w:r>
      <w:r w:rsidR="00396E3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или уполномоченного им лица в день проведения экзамена</w:t>
      </w: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.</w:t>
      </w:r>
    </w:p>
    <w:p w14:paraId="5B845A7C" w14:textId="77777777" w:rsidR="00B34FD0" w:rsidRPr="00B34FD0" w:rsidRDefault="00B34FD0" w:rsidP="00B34FD0">
      <w:pPr>
        <w:framePr w:w="9643" w:h="14304" w:hRule="exact" w:wrap="none" w:vAnchor="page" w:hAnchor="page" w:x="1665" w:y="1704"/>
        <w:widowControl w:val="0"/>
        <w:numPr>
          <w:ilvl w:val="1"/>
          <w:numId w:val="1"/>
        </w:numPr>
        <w:tabs>
          <w:tab w:val="left" w:pos="125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Присутствие медицинских работников в ППЭ в день проведения экзамена.</w:t>
      </w:r>
    </w:p>
    <w:p w14:paraId="7F901D23" w14:textId="77777777" w:rsidR="00B34FD0" w:rsidRPr="00B34FD0" w:rsidRDefault="00B34FD0" w:rsidP="00B34FD0">
      <w:pPr>
        <w:framePr w:w="9643" w:h="14304" w:hRule="exact" w:wrap="none" w:vAnchor="page" w:hAnchor="page" w:x="1665" w:y="1704"/>
        <w:widowControl w:val="0"/>
        <w:numPr>
          <w:ilvl w:val="1"/>
          <w:numId w:val="1"/>
        </w:numPr>
        <w:tabs>
          <w:tab w:val="left" w:pos="13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Видеонаблюдение в аудиториях и в штабе ППЭ при проведении ГИА- 9 с записью звука, отображением текущего времени, даты записи, кода ППЭ, номера аудитории, даты экзамена.</w:t>
      </w:r>
    </w:p>
    <w:p w14:paraId="56BABC9A" w14:textId="77777777" w:rsidR="00B34FD0" w:rsidRPr="00B34FD0" w:rsidRDefault="00B34FD0" w:rsidP="00B34FD0">
      <w:pPr>
        <w:framePr w:w="9643" w:h="14304" w:hRule="exact" w:wrap="none" w:vAnchor="page" w:hAnchor="page" w:x="1665" w:y="1704"/>
        <w:widowControl w:val="0"/>
        <w:numPr>
          <w:ilvl w:val="1"/>
          <w:numId w:val="1"/>
        </w:numPr>
        <w:tabs>
          <w:tab w:val="left" w:pos="19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Наличие в ППЭ стационарных или переносных металлоискателей.</w:t>
      </w:r>
    </w:p>
    <w:p w14:paraId="080CCB5A" w14:textId="77777777" w:rsidR="00690E24" w:rsidRDefault="00B34FD0" w:rsidP="00690E24">
      <w:pPr>
        <w:framePr w:w="9643" w:h="14304" w:hRule="exact" w:wrap="none" w:vAnchor="page" w:hAnchor="page" w:x="1665" w:y="1704"/>
        <w:widowControl w:val="0"/>
        <w:numPr>
          <w:ilvl w:val="1"/>
          <w:numId w:val="1"/>
        </w:numPr>
        <w:tabs>
          <w:tab w:val="left" w:pos="19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Функционирование средств подавления сигналов подвижной связи.</w:t>
      </w:r>
    </w:p>
    <w:p w14:paraId="0C82046E" w14:textId="3021497B" w:rsidR="00690E24" w:rsidRPr="00690E24" w:rsidRDefault="00B34FD0" w:rsidP="00690E24">
      <w:pPr>
        <w:framePr w:w="9643" w:h="14304" w:hRule="exact" w:wrap="none" w:vAnchor="page" w:hAnchor="page" w:x="1665" w:y="1704"/>
        <w:widowControl w:val="0"/>
        <w:numPr>
          <w:ilvl w:val="1"/>
          <w:numId w:val="1"/>
        </w:numPr>
        <w:tabs>
          <w:tab w:val="left" w:pos="19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690E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Наличие в аудиториях ППЭ:</w:t>
      </w:r>
      <w:r w:rsidR="00690E24" w:rsidRPr="00690E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</w:t>
      </w:r>
    </w:p>
    <w:p w14:paraId="0D619923" w14:textId="6DFC8B89" w:rsidR="00690E24" w:rsidRPr="00B34FD0" w:rsidRDefault="00690E24" w:rsidP="00690E24">
      <w:pPr>
        <w:framePr w:w="9643" w:h="14304" w:hRule="exact" w:wrap="none" w:vAnchor="page" w:hAnchor="page" w:x="1665" w:y="1704"/>
        <w:widowControl w:val="0"/>
        <w:numPr>
          <w:ilvl w:val="0"/>
          <w:numId w:val="4"/>
        </w:numPr>
        <w:tabs>
          <w:tab w:val="left" w:pos="93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при проведении ОГЭ по русскому языку - орфографических словарей, позволяющих устанавливать нормативное написание слов;</w:t>
      </w:r>
    </w:p>
    <w:p w14:paraId="743C9A72" w14:textId="77777777" w:rsidR="00690E24" w:rsidRPr="00B34FD0" w:rsidRDefault="00690E24" w:rsidP="00690E24">
      <w:pPr>
        <w:framePr w:w="9643" w:h="14304" w:hRule="exact" w:wrap="none" w:vAnchor="page" w:hAnchor="page" w:x="1665" w:y="1704"/>
        <w:widowControl w:val="0"/>
        <w:numPr>
          <w:ilvl w:val="0"/>
          <w:numId w:val="4"/>
        </w:numPr>
        <w:tabs>
          <w:tab w:val="left" w:pos="93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при проведении ГВЭ по русскому языку - орфографических и толковых словарей, позволяющих устанавливать нормативное написание слов и определять значения лексической единицы;</w:t>
      </w:r>
    </w:p>
    <w:p w14:paraId="24C815B4" w14:textId="77777777" w:rsidR="004057A2" w:rsidRPr="00B34FD0" w:rsidRDefault="004057A2" w:rsidP="004057A2">
      <w:pPr>
        <w:framePr w:w="9643" w:h="14304" w:hRule="exact" w:wrap="none" w:vAnchor="page" w:hAnchor="page" w:x="1665" w:y="1704"/>
        <w:widowControl w:val="0"/>
        <w:numPr>
          <w:ilvl w:val="0"/>
          <w:numId w:val="4"/>
        </w:numPr>
        <w:tabs>
          <w:tab w:val="left" w:pos="93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при проведении ОГЭ и ГВЭ по математике - линеек, не содержащих справочной информации (далее - линейка), для построения чертежей и рисунков; справочных материалов, содержащих основные формулы курса математики образовательной программы основного общего образования;</w:t>
      </w:r>
    </w:p>
    <w:p w14:paraId="07E08DE6" w14:textId="53FDF33C" w:rsidR="00B34FD0" w:rsidRPr="00B34FD0" w:rsidRDefault="00B34FD0" w:rsidP="00690E24">
      <w:pPr>
        <w:framePr w:w="9643" w:h="14304" w:hRule="exact" w:wrap="none" w:vAnchor="page" w:hAnchor="page" w:x="1665" w:y="1704"/>
        <w:widowControl w:val="0"/>
        <w:tabs>
          <w:tab w:val="left" w:pos="197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</w:p>
    <w:p w14:paraId="4CB06C92" w14:textId="77777777" w:rsidR="00B34FD0" w:rsidRPr="00B34FD0" w:rsidRDefault="00B34FD0" w:rsidP="00B34FD0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kern w:val="0"/>
          <w:sz w:val="28"/>
          <w:szCs w:val="28"/>
          <w:lang w:eastAsia="ru-RU" w:bidi="ru-RU"/>
          <w14:ligatures w14:val="none"/>
        </w:rPr>
        <w:sectPr w:rsidR="00B34FD0" w:rsidRPr="00B34FD0" w:rsidSect="00B34F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74209D6" w14:textId="77777777" w:rsidR="00B34FD0" w:rsidRPr="00B34FD0" w:rsidRDefault="00B34FD0" w:rsidP="00B34FD0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29183BD2" w14:textId="77777777" w:rsidR="00B34FD0" w:rsidRPr="00B34FD0" w:rsidRDefault="00B34FD0" w:rsidP="00B34FD0">
      <w:pPr>
        <w:framePr w:w="9961" w:h="14961" w:hRule="exact" w:wrap="none" w:vAnchor="page" w:hAnchor="page" w:x="1665" w:y="1704"/>
        <w:widowControl w:val="0"/>
        <w:numPr>
          <w:ilvl w:val="0"/>
          <w:numId w:val="4"/>
        </w:numPr>
        <w:tabs>
          <w:tab w:val="left" w:pos="931"/>
          <w:tab w:val="left" w:pos="3077"/>
          <w:tab w:val="left" w:pos="5506"/>
          <w:tab w:val="left" w:pos="817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при проведении ОГЭ по физике - линеек для построения графиков и схем; непрограммируемых</w:t>
      </w: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ab/>
        <w:t>калькуляторов,</w:t>
      </w: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ab/>
        <w:t>обеспечивающих</w:t>
      </w: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ab/>
        <w:t>выполнение</w:t>
      </w:r>
    </w:p>
    <w:p w14:paraId="21BBBE95" w14:textId="77777777" w:rsidR="00B34FD0" w:rsidRPr="00B34FD0" w:rsidRDefault="00B34FD0" w:rsidP="00B34FD0">
      <w:pPr>
        <w:framePr w:w="9961" w:h="14961" w:hRule="exact" w:wrap="none" w:vAnchor="page" w:hAnchor="page" w:x="1665" w:y="170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арифметических вычислений (сложение, вычитание, умножение, деление, извлечение корня) и вычисление тригонометрических функций </w:t>
      </w: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bidi="en-US"/>
          <w14:ligatures w14:val="none"/>
        </w:rPr>
        <w:t>(</w:t>
      </w: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val="en-US" w:bidi="en-US"/>
          <w14:ligatures w14:val="none"/>
        </w:rPr>
        <w:t>sin</w:t>
      </w: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bidi="en-US"/>
          <w14:ligatures w14:val="none"/>
        </w:rPr>
        <w:t xml:space="preserve">, </w:t>
      </w: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val="en-US" w:bidi="en-US"/>
          <w14:ligatures w14:val="none"/>
        </w:rPr>
        <w:t>cos</w:t>
      </w: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bidi="en-US"/>
          <w14:ligatures w14:val="none"/>
        </w:rPr>
        <w:t xml:space="preserve">, </w:t>
      </w:r>
      <w:proofErr w:type="spellStart"/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val="en-US" w:bidi="en-US"/>
          <w14:ligatures w14:val="none"/>
        </w:rPr>
        <w:t>tg</w:t>
      </w:r>
      <w:proofErr w:type="spellEnd"/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bidi="en-US"/>
          <w14:ligatures w14:val="none"/>
        </w:rPr>
        <w:t xml:space="preserve">, </w:t>
      </w:r>
      <w:proofErr w:type="spellStart"/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val="en-US" w:bidi="en-US"/>
          <w14:ligatures w14:val="none"/>
        </w:rPr>
        <w:t>ctg</w:t>
      </w:r>
      <w:proofErr w:type="spellEnd"/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bidi="en-US"/>
          <w14:ligatures w14:val="none"/>
        </w:rPr>
        <w:t xml:space="preserve">, </w:t>
      </w:r>
      <w:proofErr w:type="spellStart"/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val="en-US" w:bidi="en-US"/>
          <w14:ligatures w14:val="none"/>
        </w:rPr>
        <w:t>arcsin</w:t>
      </w:r>
      <w:proofErr w:type="spellEnd"/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bidi="en-US"/>
          <w14:ligatures w14:val="none"/>
        </w:rPr>
        <w:t xml:space="preserve">, </w:t>
      </w:r>
      <w:proofErr w:type="spellStart"/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val="en-US" w:bidi="en-US"/>
          <w14:ligatures w14:val="none"/>
        </w:rPr>
        <w:t>arccos</w:t>
      </w:r>
      <w:proofErr w:type="spellEnd"/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bidi="en-US"/>
          <w14:ligatures w14:val="none"/>
        </w:rPr>
        <w:t xml:space="preserve">, </w:t>
      </w:r>
      <w:proofErr w:type="spellStart"/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val="en-US" w:bidi="en-US"/>
          <w14:ligatures w14:val="none"/>
        </w:rPr>
        <w:t>arctg</w:t>
      </w:r>
      <w:proofErr w:type="spellEnd"/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bidi="en-US"/>
          <w14:ligatures w14:val="none"/>
        </w:rPr>
        <w:t xml:space="preserve">), </w:t>
      </w: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а также не осуществляющих функций средства связи, хранилища базы данных и не имеющих доступ к сетям передачи данных (в том числе к сети «Интернет») (далее - непрограммируемый калькулятор); лабораторного оборудования для выполнения экспериментального задания по проведению измерения физических величин;</w:t>
      </w:r>
    </w:p>
    <w:p w14:paraId="3A8B250F" w14:textId="59C02379" w:rsidR="00B34FD0" w:rsidRPr="00B34FD0" w:rsidRDefault="00B34FD0" w:rsidP="00B34FD0">
      <w:pPr>
        <w:framePr w:w="9961" w:h="14961" w:hRule="exact" w:wrap="none" w:vAnchor="page" w:hAnchor="page" w:x="1665" w:y="1704"/>
        <w:widowControl w:val="0"/>
        <w:numPr>
          <w:ilvl w:val="0"/>
          <w:numId w:val="4"/>
        </w:numPr>
        <w:tabs>
          <w:tab w:val="left" w:pos="93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при проведении ОГЭ по химии - непрограммируемых калькуляторов; комплектов химических реактивов и лабораторного оборудования для проведения химических опытов, предусмотренных заданиями; Периодической системы химических элементов Д.И. Менделеева; таблиц растворимости солей, кислот и оснований в воде; электрохимического ряда напряжений солей;</w:t>
      </w:r>
    </w:p>
    <w:p w14:paraId="07197C81" w14:textId="77777777" w:rsidR="00B34FD0" w:rsidRPr="00B34FD0" w:rsidRDefault="00B34FD0" w:rsidP="00B34FD0">
      <w:pPr>
        <w:framePr w:w="9961" w:h="14961" w:hRule="exact" w:wrap="none" w:vAnchor="page" w:hAnchor="page" w:x="1665" w:y="1704"/>
        <w:widowControl w:val="0"/>
        <w:numPr>
          <w:ilvl w:val="0"/>
          <w:numId w:val="4"/>
        </w:numPr>
        <w:tabs>
          <w:tab w:val="left" w:pos="93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при проведении ОГЭ по биологии - линеек для проведения измерений при выполнении заданий с рисунками; непрограммируемых калькуляторов;</w:t>
      </w:r>
    </w:p>
    <w:p w14:paraId="77CA2259" w14:textId="77777777" w:rsidR="00B34FD0" w:rsidRPr="00B34FD0" w:rsidRDefault="00B34FD0" w:rsidP="00B34FD0">
      <w:pPr>
        <w:framePr w:w="9961" w:h="14961" w:hRule="exact" w:wrap="none" w:vAnchor="page" w:hAnchor="page" w:x="1665" w:y="1704"/>
        <w:widowControl w:val="0"/>
        <w:numPr>
          <w:ilvl w:val="0"/>
          <w:numId w:val="4"/>
        </w:numPr>
        <w:tabs>
          <w:tab w:val="left" w:pos="93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при проведении ОГЭ по литературе - орфографического словаря, позволяющего устанавливать нормативное написание слов; полных текстов художественных произведений; сборников лирики;</w:t>
      </w:r>
    </w:p>
    <w:p w14:paraId="2094A718" w14:textId="77777777" w:rsidR="00B34FD0" w:rsidRPr="00B34FD0" w:rsidRDefault="00B34FD0" w:rsidP="00B34FD0">
      <w:pPr>
        <w:framePr w:w="9961" w:h="14961" w:hRule="exact" w:wrap="none" w:vAnchor="page" w:hAnchor="page" w:x="1665" w:y="1704"/>
        <w:widowControl w:val="0"/>
        <w:numPr>
          <w:ilvl w:val="0"/>
          <w:numId w:val="4"/>
        </w:numPr>
        <w:tabs>
          <w:tab w:val="left" w:pos="93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при проведении ОГЭ по географии - линеек для измерения расстояний по топографической карте; непрограммируемых калькуляторов; географических атласов для 7-9 классов для решения практических заданий;</w:t>
      </w:r>
    </w:p>
    <w:p w14:paraId="01DB19D1" w14:textId="77777777" w:rsidR="00B34FD0" w:rsidRPr="00B34FD0" w:rsidRDefault="00B34FD0" w:rsidP="00B34FD0">
      <w:pPr>
        <w:framePr w:w="9961" w:h="14961" w:hRule="exact" w:wrap="none" w:vAnchor="page" w:hAnchor="page" w:x="1665" w:y="1704"/>
        <w:widowControl w:val="0"/>
        <w:numPr>
          <w:ilvl w:val="0"/>
          <w:numId w:val="4"/>
        </w:numPr>
        <w:tabs>
          <w:tab w:val="left" w:pos="9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при проведении ОГЭ по иностранным языкам - в каждой аудитории ППЭ для проведения устной части ОГЭ по иностранным языкам автоматизированного рабочего места, оборудованного персональным компьютером или ноутбуком со средствами воспроизведения аудиозаписей и записи звука;</w:t>
      </w:r>
    </w:p>
    <w:p w14:paraId="4D7A0F16" w14:textId="77777777" w:rsidR="00B34FD0" w:rsidRPr="00B34FD0" w:rsidRDefault="00B34FD0" w:rsidP="00B34FD0">
      <w:pPr>
        <w:framePr w:w="9961" w:h="14961" w:hRule="exact" w:wrap="none" w:vAnchor="page" w:hAnchor="page" w:x="1665" w:y="1704"/>
        <w:widowControl w:val="0"/>
        <w:numPr>
          <w:ilvl w:val="0"/>
          <w:numId w:val="4"/>
        </w:numPr>
        <w:tabs>
          <w:tab w:val="left" w:pos="93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при проведении ОГЭ в компьютерной форме по информатике - компьютерной техники, не имеющей доступа к сети «Интернет».</w:t>
      </w:r>
    </w:p>
    <w:p w14:paraId="5EA1A69E" w14:textId="77777777" w:rsidR="00B34FD0" w:rsidRPr="00B34FD0" w:rsidRDefault="00B34FD0" w:rsidP="00B34FD0">
      <w:pPr>
        <w:framePr w:w="9961" w:h="14961" w:hRule="exact" w:wrap="none" w:vAnchor="page" w:hAnchor="page" w:x="1665" w:y="1704"/>
        <w:widowControl w:val="0"/>
        <w:numPr>
          <w:ilvl w:val="1"/>
          <w:numId w:val="1"/>
        </w:numPr>
        <w:tabs>
          <w:tab w:val="left" w:pos="137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Направление и явку экспертов предметных комиссий по соответствующим учебным предметам, допущенных к проверке работ участников ГИА-9, в соответствии графиком работы предметных комиссий для проверки работ участников ОГЭ, ГВЭ в МБОУ «Гимназия № 12» </w:t>
      </w:r>
      <w:proofErr w:type="spellStart"/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г.Белгорода</w:t>
      </w:r>
      <w:proofErr w:type="spellEnd"/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им. Ф.С. </w:t>
      </w:r>
      <w:proofErr w:type="spellStart"/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Хихлушки</w:t>
      </w:r>
      <w:proofErr w:type="spellEnd"/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. (адрес: г. Белгород, ул. </w:t>
      </w:r>
      <w:proofErr w:type="spellStart"/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Хихлушки</w:t>
      </w:r>
      <w:proofErr w:type="spellEnd"/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, д.4).</w:t>
      </w:r>
    </w:p>
    <w:p w14:paraId="0323F802" w14:textId="77777777" w:rsidR="00EC26BC" w:rsidRDefault="00B34FD0" w:rsidP="00EC26BC">
      <w:pPr>
        <w:framePr w:w="9961" w:h="14961" w:hRule="exact" w:wrap="none" w:vAnchor="page" w:hAnchor="page" w:x="1665" w:y="1704"/>
        <w:widowControl w:val="0"/>
        <w:numPr>
          <w:ilvl w:val="1"/>
          <w:numId w:val="1"/>
        </w:numPr>
        <w:tabs>
          <w:tab w:val="left" w:pos="13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Ознакомление участников ГИА-9 с утвержденными результатами ОГЭ и ГВЭ по соответствующим учебным предметам в образовательных организациях в течение одного рабочего дня, следующего за днём их получения.</w:t>
      </w:r>
    </w:p>
    <w:p w14:paraId="2238E612" w14:textId="5DB49E12" w:rsidR="00EC26BC" w:rsidRPr="00EC26BC" w:rsidRDefault="00B34FD0" w:rsidP="00EC26BC">
      <w:pPr>
        <w:pStyle w:val="a7"/>
        <w:framePr w:w="9961" w:h="14961" w:hRule="exact" w:wrap="none" w:vAnchor="page" w:hAnchor="page" w:x="1665" w:y="1704"/>
        <w:widowControl w:val="0"/>
        <w:numPr>
          <w:ilvl w:val="0"/>
          <w:numId w:val="1"/>
        </w:numPr>
        <w:tabs>
          <w:tab w:val="left" w:pos="136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EC26B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Руководителям МБОУ «СОШ №1» ППЭ - 0202 (Мироненко Л.</w:t>
      </w:r>
      <w:r w:rsidR="00EC26B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Ю</w:t>
      </w:r>
      <w:r w:rsidRPr="00EC26B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.),</w:t>
      </w:r>
      <w:r w:rsidR="00EC26B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МБОУ «СОШ № 4» ППЭ – 0203 (Дешина Н.А.),</w:t>
      </w:r>
      <w:r w:rsidRPr="00EC26B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МБОУ</w:t>
      </w:r>
      <w:r w:rsidR="00EC26BC" w:rsidRPr="00EC26B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«ООШ №5» - 0204 (</w:t>
      </w:r>
      <w:r w:rsidR="00EC26B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Красюкова</w:t>
      </w:r>
      <w:r w:rsidR="00EC26BC" w:rsidRPr="00EC26B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="00EC26B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А</w:t>
      </w:r>
      <w:r w:rsidR="00EC26BC" w:rsidRPr="00EC26B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.А.), обеспечить условия для организованного проведения ОГЭ и ГВЭ по учебным предметам в том числе:</w:t>
      </w:r>
    </w:p>
    <w:p w14:paraId="1853BE68" w14:textId="77777777" w:rsidR="00743D1E" w:rsidRPr="00B34FD0" w:rsidRDefault="00743D1E" w:rsidP="00743D1E">
      <w:pPr>
        <w:framePr w:w="9961" w:h="14961" w:hRule="exact" w:wrap="none" w:vAnchor="page" w:hAnchor="page" w:x="1665" w:y="1704"/>
        <w:widowControl w:val="0"/>
        <w:numPr>
          <w:ilvl w:val="1"/>
          <w:numId w:val="1"/>
        </w:numPr>
        <w:tabs>
          <w:tab w:val="left" w:pos="126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Соответствие всех помещений, выделяемых для проведения ОГЭ, ГВЭ требованиям противопожарной и антитеррористической безопасности.</w:t>
      </w:r>
    </w:p>
    <w:p w14:paraId="5FBC662F" w14:textId="77777777" w:rsidR="00743D1E" w:rsidRPr="00B34FD0" w:rsidRDefault="00743D1E" w:rsidP="00743D1E">
      <w:pPr>
        <w:framePr w:w="9961" w:h="14961" w:hRule="exact" w:wrap="none" w:vAnchor="page" w:hAnchor="page" w:x="1665" w:y="1704"/>
        <w:widowControl w:val="0"/>
        <w:numPr>
          <w:ilvl w:val="1"/>
          <w:numId w:val="1"/>
        </w:numPr>
        <w:tabs>
          <w:tab w:val="left" w:pos="125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Обеспечить присутствие медицинских работников в ППЭ в день проведения экзамена.</w:t>
      </w:r>
    </w:p>
    <w:p w14:paraId="6684614A" w14:textId="7BDEFD87" w:rsidR="00B34FD0" w:rsidRPr="00B34FD0" w:rsidRDefault="00B34FD0" w:rsidP="00EC26BC">
      <w:pPr>
        <w:framePr w:w="9961" w:h="14961" w:hRule="exact" w:wrap="none" w:vAnchor="page" w:hAnchor="page" w:x="1665" w:y="1704"/>
        <w:widowControl w:val="0"/>
        <w:tabs>
          <w:tab w:val="left" w:pos="172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</w:p>
    <w:p w14:paraId="7F954180" w14:textId="77777777" w:rsidR="00B34FD0" w:rsidRPr="00B34FD0" w:rsidRDefault="00B34FD0" w:rsidP="00B34FD0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kern w:val="0"/>
          <w:sz w:val="28"/>
          <w:szCs w:val="28"/>
          <w:lang w:eastAsia="ru-RU" w:bidi="ru-RU"/>
          <w14:ligatures w14:val="none"/>
        </w:rPr>
        <w:sectPr w:rsidR="00B34FD0" w:rsidRPr="00B34FD0" w:rsidSect="00B34F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BFEC1BD" w14:textId="77777777" w:rsidR="00B34FD0" w:rsidRPr="00B34FD0" w:rsidRDefault="00B34FD0" w:rsidP="00B34FD0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44D6C4FB" w14:textId="77777777" w:rsidR="00B34FD0" w:rsidRPr="00B34FD0" w:rsidRDefault="00B34FD0" w:rsidP="00B34FD0">
      <w:pPr>
        <w:framePr w:w="9643" w:h="9955" w:hRule="exact" w:wrap="none" w:vAnchor="page" w:hAnchor="page" w:x="1665" w:y="1704"/>
        <w:widowControl w:val="0"/>
        <w:numPr>
          <w:ilvl w:val="1"/>
          <w:numId w:val="1"/>
        </w:numPr>
        <w:tabs>
          <w:tab w:val="left" w:pos="126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Обеспечить видеонаблюдение в аудиториях и в штабе ППЭ при проведении ГИА-9 с записью звука, отображением текущего времени, даты записи, кода ППЭ, номера аудитории, даты экзамена.</w:t>
      </w:r>
    </w:p>
    <w:p w14:paraId="7E4FA6D3" w14:textId="77777777" w:rsidR="00B34FD0" w:rsidRPr="00B34FD0" w:rsidRDefault="00B34FD0" w:rsidP="00B34FD0">
      <w:pPr>
        <w:framePr w:w="9643" w:h="9955" w:hRule="exact" w:wrap="none" w:vAnchor="page" w:hAnchor="page" w:x="1665" w:y="1704"/>
        <w:widowControl w:val="0"/>
        <w:numPr>
          <w:ilvl w:val="1"/>
          <w:numId w:val="1"/>
        </w:numPr>
        <w:tabs>
          <w:tab w:val="left" w:pos="19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Обеспечить наличие в ППЭ переносных металлоискателей.</w:t>
      </w:r>
    </w:p>
    <w:p w14:paraId="50BFDE18" w14:textId="77777777" w:rsidR="00B34FD0" w:rsidRPr="00B34FD0" w:rsidRDefault="00B34FD0" w:rsidP="00B34FD0">
      <w:pPr>
        <w:framePr w:w="9643" w:h="9955" w:hRule="exact" w:wrap="none" w:vAnchor="page" w:hAnchor="page" w:x="1665" w:y="1704"/>
        <w:widowControl w:val="0"/>
        <w:numPr>
          <w:ilvl w:val="1"/>
          <w:numId w:val="1"/>
        </w:numPr>
        <w:tabs>
          <w:tab w:val="left" w:pos="125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Обеспечить функционирование средств подавления сигналов подвижной связи.</w:t>
      </w:r>
    </w:p>
    <w:p w14:paraId="6BB818DB" w14:textId="77777777" w:rsidR="00B34FD0" w:rsidRPr="00B34FD0" w:rsidRDefault="00B34FD0" w:rsidP="00B34FD0">
      <w:pPr>
        <w:framePr w:w="9643" w:h="9955" w:hRule="exact" w:wrap="none" w:vAnchor="page" w:hAnchor="page" w:x="1665" w:y="1704"/>
        <w:widowControl w:val="0"/>
        <w:numPr>
          <w:ilvl w:val="1"/>
          <w:numId w:val="1"/>
        </w:numPr>
        <w:tabs>
          <w:tab w:val="left" w:pos="126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Обеспечить информационную безопасность при приемке и передаче экзаменационных материалов.</w:t>
      </w:r>
    </w:p>
    <w:p w14:paraId="109E771B" w14:textId="50389CFF" w:rsidR="00B34FD0" w:rsidRPr="00B34FD0" w:rsidRDefault="00B34FD0" w:rsidP="00B34FD0">
      <w:pPr>
        <w:framePr w:w="9643" w:h="9955" w:hRule="exact" w:wrap="none" w:vAnchor="page" w:hAnchor="page" w:x="1665" w:y="1704"/>
        <w:widowControl w:val="0"/>
        <w:tabs>
          <w:tab w:val="left" w:pos="172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Руководителю МБОУ «</w:t>
      </w:r>
      <w:r w:rsidR="000804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Щербаковская</w:t>
      </w: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СОШ» (К</w:t>
      </w:r>
      <w:r w:rsidR="000804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овалёва</w:t>
      </w: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="000804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О</w:t>
      </w: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.</w:t>
      </w:r>
      <w:r w:rsidR="000804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Е</w:t>
      </w: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.):</w:t>
      </w:r>
    </w:p>
    <w:p w14:paraId="2A4C0FDE" w14:textId="316B3E4C" w:rsidR="00B34FD0" w:rsidRPr="00B34FD0" w:rsidRDefault="00B34FD0" w:rsidP="00B34FD0">
      <w:pPr>
        <w:framePr w:w="9643" w:h="9955" w:hRule="exact" w:wrap="none" w:vAnchor="page" w:hAnchor="page" w:x="1665" w:y="1704"/>
        <w:widowControl w:val="0"/>
        <w:numPr>
          <w:ilvl w:val="1"/>
          <w:numId w:val="1"/>
        </w:numPr>
        <w:tabs>
          <w:tab w:val="left" w:pos="12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Обеспечить техническую готовность пункта проведения экзамена на дому (ППЭ -) в форме Г</w:t>
      </w:r>
      <w:r w:rsidR="0021155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В</w:t>
      </w: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Э по адресу: </w:t>
      </w:r>
      <w:r w:rsidR="0033332F" w:rsidRPr="0033332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309803 Белгородская область, Алексеевский район, с. </w:t>
      </w:r>
      <w:proofErr w:type="spellStart"/>
      <w:r w:rsidR="0033332F" w:rsidRPr="0033332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Кущино</w:t>
      </w:r>
      <w:proofErr w:type="spellEnd"/>
      <w:r w:rsidR="0033332F" w:rsidRPr="0033332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, ул. Бориса Гордиенко, д. 40</w:t>
      </w:r>
    </w:p>
    <w:p w14:paraId="43096EF2" w14:textId="77777777" w:rsidR="00B34FD0" w:rsidRPr="00B34FD0" w:rsidRDefault="00B34FD0" w:rsidP="00B34FD0">
      <w:pPr>
        <w:framePr w:w="9643" w:h="9955" w:hRule="exact" w:wrap="none" w:vAnchor="page" w:hAnchor="page" w:x="1665" w:y="1704"/>
        <w:widowControl w:val="0"/>
        <w:numPr>
          <w:ilvl w:val="1"/>
          <w:numId w:val="1"/>
        </w:numPr>
        <w:tabs>
          <w:tab w:val="left" w:pos="126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Обеспечить видеонаблюдение в ППЭ на дому с записью звука, отображением текущего времени, даты записи, кода ППЭ, номера аудитории, даты экзамена.</w:t>
      </w:r>
    </w:p>
    <w:p w14:paraId="5BF215B3" w14:textId="77777777" w:rsidR="00B34FD0" w:rsidRPr="00B34FD0" w:rsidRDefault="00B34FD0" w:rsidP="00B34FD0">
      <w:pPr>
        <w:framePr w:w="9643" w:h="9955" w:hRule="exact" w:wrap="none" w:vAnchor="page" w:hAnchor="page" w:x="1665" w:y="1704"/>
        <w:widowControl w:val="0"/>
        <w:numPr>
          <w:ilvl w:val="1"/>
          <w:numId w:val="1"/>
        </w:numPr>
        <w:tabs>
          <w:tab w:val="left" w:pos="125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Обеспечить участников ГИА-9 в форме ОГЭ в ППЭ орфографическими и толковыми словарями, позволяющими устанавливать нормативное написание слов и определять значения лексической единицы.</w:t>
      </w:r>
    </w:p>
    <w:p w14:paraId="7137616C" w14:textId="69CF554A" w:rsidR="00B34FD0" w:rsidRPr="00B34FD0" w:rsidRDefault="00B34FD0" w:rsidP="00B34FD0">
      <w:pPr>
        <w:framePr w:w="9643" w:h="9955" w:hRule="exact" w:wrap="none" w:vAnchor="page" w:hAnchor="page" w:x="1665" w:y="1704"/>
        <w:widowControl w:val="0"/>
        <w:numPr>
          <w:ilvl w:val="0"/>
          <w:numId w:val="1"/>
        </w:numPr>
        <w:tabs>
          <w:tab w:val="left" w:pos="1723"/>
          <w:tab w:val="left" w:pos="4862"/>
          <w:tab w:val="left" w:pos="56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Руководителям ППЭ - 0202,</w:t>
      </w:r>
      <w:r w:rsidR="0097365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0203,</w:t>
      </w: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0204</w:t>
      </w:r>
      <w:r w:rsidR="0097365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организовать работу ППЭ</w:t>
      </w:r>
    </w:p>
    <w:p w14:paraId="74A14D90" w14:textId="1258A89F" w:rsidR="00B34FD0" w:rsidRPr="00B34FD0" w:rsidRDefault="00B34FD0" w:rsidP="00B34FD0">
      <w:pPr>
        <w:framePr w:w="9643" w:h="9955" w:hRule="exact" w:wrap="none" w:vAnchor="page" w:hAnchor="page" w:x="1665" w:y="170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согласно Положению о ППЭ в период проведения ГИА-9 на территории Белгородской области в 202</w:t>
      </w:r>
      <w:r w:rsidR="0097365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5</w:t>
      </w: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году, инструкций для работников ППЭ.</w:t>
      </w:r>
    </w:p>
    <w:p w14:paraId="33E1D5CE" w14:textId="77777777" w:rsidR="00B34FD0" w:rsidRPr="00966C93" w:rsidRDefault="00B34FD0" w:rsidP="00B34FD0">
      <w:pPr>
        <w:framePr w:w="9643" w:h="9955" w:hRule="exact" w:wrap="none" w:vAnchor="page" w:hAnchor="page" w:x="1665" w:y="1704"/>
        <w:widowControl w:val="0"/>
        <w:numPr>
          <w:ilvl w:val="0"/>
          <w:numId w:val="1"/>
        </w:numPr>
        <w:tabs>
          <w:tab w:val="left" w:pos="1423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ru-RU"/>
          <w14:ligatures w14:val="none"/>
        </w:rPr>
      </w:pPr>
      <w:r w:rsidRPr="00B34FD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Контроль за исполнением приказа оставляю за собой.</w:t>
      </w:r>
    </w:p>
    <w:p w14:paraId="7D189A81" w14:textId="77777777" w:rsidR="00966C93" w:rsidRDefault="00966C93" w:rsidP="00966C93">
      <w:pPr>
        <w:framePr w:w="9643" w:h="9955" w:hRule="exact" w:wrap="none" w:vAnchor="page" w:hAnchor="page" w:x="1665" w:y="1704"/>
        <w:widowControl w:val="0"/>
        <w:tabs>
          <w:tab w:val="left" w:pos="142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</w:p>
    <w:p w14:paraId="0855A109" w14:textId="77777777" w:rsidR="00966C93" w:rsidRDefault="00966C93" w:rsidP="00966C93">
      <w:pPr>
        <w:framePr w:w="9643" w:h="9955" w:hRule="exact" w:wrap="none" w:vAnchor="page" w:hAnchor="page" w:x="1665" w:y="1704"/>
        <w:widowControl w:val="0"/>
        <w:tabs>
          <w:tab w:val="left" w:pos="142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</w:p>
    <w:tbl>
      <w:tblPr>
        <w:tblW w:w="9764" w:type="dxa"/>
        <w:tblLook w:val="04A0" w:firstRow="1" w:lastRow="0" w:firstColumn="1" w:lastColumn="0" w:noHBand="0" w:noVBand="1"/>
      </w:tblPr>
      <w:tblGrid>
        <w:gridCol w:w="5172"/>
        <w:gridCol w:w="4592"/>
      </w:tblGrid>
      <w:tr w:rsidR="00966C93" w:rsidRPr="00F1395A" w14:paraId="6415F49C" w14:textId="77777777" w:rsidTr="00966C93">
        <w:trPr>
          <w:trHeight w:val="1343"/>
        </w:trPr>
        <w:tc>
          <w:tcPr>
            <w:tcW w:w="5172" w:type="dxa"/>
            <w:hideMark/>
          </w:tcPr>
          <w:p w14:paraId="4FAC06C3" w14:textId="77777777" w:rsidR="00966C93" w:rsidRPr="00F1395A" w:rsidRDefault="00966C93" w:rsidP="00966C93">
            <w:pPr>
              <w:framePr w:w="9643" w:h="9955" w:hRule="exact" w:wrap="none" w:vAnchor="page" w:hAnchor="page" w:x="1665" w:y="1704"/>
              <w:spacing w:after="0"/>
              <w:rPr>
                <w:rFonts w:ascii="Times New Roman" w:eastAsia="Calibri" w:hAnsi="Times New Roman" w:cs="Times New Roman"/>
                <w:b/>
                <w:kern w:val="0"/>
                <w:sz w:val="27"/>
                <w:szCs w:val="27"/>
                <w14:ligatures w14:val="none"/>
              </w:rPr>
            </w:pPr>
          </w:p>
          <w:p w14:paraId="158C446E" w14:textId="77777777" w:rsidR="00966C93" w:rsidRDefault="00966C93" w:rsidP="00966C93">
            <w:pPr>
              <w:framePr w:w="9643" w:h="9955" w:hRule="exact" w:wrap="none" w:vAnchor="page" w:hAnchor="page" w:x="1665" w:y="1704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7"/>
                <w:szCs w:val="27"/>
                <w14:ligatures w14:val="none"/>
              </w:rPr>
            </w:pPr>
            <w:r w:rsidRPr="00F1395A">
              <w:rPr>
                <w:rFonts w:ascii="Times New Roman" w:eastAsia="Calibri" w:hAnsi="Times New Roman" w:cs="Times New Roman"/>
                <w:b/>
                <w:kern w:val="0"/>
                <w:sz w:val="27"/>
                <w:szCs w:val="27"/>
                <w14:ligatures w14:val="none"/>
              </w:rPr>
              <w:t>Начальник управления образования администрации Алексеевского</w:t>
            </w:r>
            <w:r>
              <w:rPr>
                <w:rFonts w:ascii="Times New Roman" w:eastAsia="Calibri" w:hAnsi="Times New Roman" w:cs="Times New Roman"/>
                <w:b/>
                <w:kern w:val="0"/>
                <w:sz w:val="27"/>
                <w:szCs w:val="27"/>
                <w14:ligatures w14:val="none"/>
              </w:rPr>
              <w:t xml:space="preserve"> муниципального </w:t>
            </w:r>
            <w:r w:rsidRPr="00F1395A">
              <w:rPr>
                <w:rFonts w:ascii="Times New Roman" w:eastAsia="Calibri" w:hAnsi="Times New Roman" w:cs="Times New Roman"/>
                <w:b/>
                <w:kern w:val="0"/>
                <w:sz w:val="27"/>
                <w:szCs w:val="27"/>
                <w14:ligatures w14:val="none"/>
              </w:rPr>
              <w:t>округа</w:t>
            </w:r>
          </w:p>
          <w:p w14:paraId="4129DE6B" w14:textId="77777777" w:rsidR="00966C93" w:rsidRPr="00F1395A" w:rsidRDefault="00966C93" w:rsidP="00966C93">
            <w:pPr>
              <w:framePr w:w="9643" w:h="9955" w:hRule="exact" w:wrap="none" w:vAnchor="page" w:hAnchor="page" w:x="1665" w:y="1704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4592" w:type="dxa"/>
          </w:tcPr>
          <w:p w14:paraId="7E467A05" w14:textId="65E9D566" w:rsidR="00966C93" w:rsidRPr="00F1395A" w:rsidRDefault="008506B2" w:rsidP="00966C93">
            <w:pPr>
              <w:framePr w:w="9643" w:h="9955" w:hRule="exact" w:wrap="none" w:vAnchor="page" w:hAnchor="page" w:x="1665" w:y="1704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7"/>
                <w:szCs w:val="27"/>
                <w14:ligatures w14:val="none"/>
              </w:rPr>
            </w:pPr>
            <w:r w:rsidRPr="008506B2">
              <w:rPr>
                <w:rFonts w:ascii="Calibri" w:eastAsia="Calibri" w:hAnsi="Calibri" w:cs="Times New Roman"/>
                <w:noProof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658240" behindDoc="1" locked="0" layoutInCell="1" allowOverlap="1" wp14:anchorId="1BF4D38C" wp14:editId="48FC54DD">
                  <wp:simplePos x="0" y="0"/>
                  <wp:positionH relativeFrom="column">
                    <wp:posOffset>-97790</wp:posOffset>
                  </wp:positionH>
                  <wp:positionV relativeFrom="paragraph">
                    <wp:posOffset>139700</wp:posOffset>
                  </wp:positionV>
                  <wp:extent cx="952500" cy="837807"/>
                  <wp:effectExtent l="0" t="0" r="0" b="63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37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0C41922" w14:textId="07A73F8D" w:rsidR="00966C93" w:rsidRPr="00F1395A" w:rsidRDefault="00966C93" w:rsidP="00966C93">
            <w:pPr>
              <w:framePr w:w="9643" w:h="9955" w:hRule="exact" w:wrap="none" w:vAnchor="page" w:hAnchor="page" w:x="1665" w:y="1704"/>
              <w:spacing w:after="0"/>
              <w:jc w:val="both"/>
              <w:rPr>
                <w:rFonts w:ascii="Times New Roman" w:eastAsia="Calibri" w:hAnsi="Times New Roman" w:cs="Times New Roman"/>
                <w:b/>
                <w:kern w:val="0"/>
                <w:sz w:val="27"/>
                <w:szCs w:val="27"/>
                <w14:ligatures w14:val="none"/>
              </w:rPr>
            </w:pPr>
            <w:r w:rsidRPr="00F1395A">
              <w:rPr>
                <w:rFonts w:ascii="Times New Roman" w:eastAsia="Calibri" w:hAnsi="Times New Roman" w:cs="Times New Roman"/>
                <w:b/>
                <w:kern w:val="0"/>
                <w:sz w:val="27"/>
                <w:szCs w:val="27"/>
                <w14:ligatures w14:val="none"/>
              </w:rPr>
              <w:t xml:space="preserve">                           </w:t>
            </w:r>
          </w:p>
          <w:p w14:paraId="2E052F5B" w14:textId="267B5EA0" w:rsidR="00966C93" w:rsidRPr="00F1395A" w:rsidRDefault="00966C93" w:rsidP="00966C93">
            <w:pPr>
              <w:framePr w:w="9643" w:h="9955" w:hRule="exact" w:wrap="none" w:vAnchor="page" w:hAnchor="page" w:x="1665" w:y="1704"/>
              <w:spacing w:after="0"/>
              <w:jc w:val="both"/>
              <w:rPr>
                <w:rFonts w:ascii="Times New Roman" w:eastAsia="Calibri" w:hAnsi="Times New Roman" w:cs="Times New Roman"/>
                <w:b/>
                <w:kern w:val="0"/>
                <w:sz w:val="27"/>
                <w:szCs w:val="27"/>
                <w14:ligatures w14:val="none"/>
              </w:rPr>
            </w:pPr>
          </w:p>
          <w:p w14:paraId="17F66F3B" w14:textId="77777777" w:rsidR="00966C93" w:rsidRPr="00F1395A" w:rsidRDefault="00966C93" w:rsidP="00966C93">
            <w:pPr>
              <w:framePr w:w="9643" w:h="9955" w:hRule="exact" w:wrap="none" w:vAnchor="page" w:hAnchor="page" w:x="1665" w:y="1704"/>
              <w:spacing w:after="0"/>
              <w:rPr>
                <w:rFonts w:ascii="Times New Roman" w:eastAsia="Calibri" w:hAnsi="Times New Roman" w:cs="Times New Roman"/>
                <w:kern w:val="0"/>
                <w:sz w:val="27"/>
                <w:szCs w:val="27"/>
                <w14:ligatures w14:val="none"/>
              </w:rPr>
            </w:pPr>
            <w:r w:rsidRPr="00F1395A">
              <w:rPr>
                <w:rFonts w:ascii="Times New Roman" w:eastAsia="Calibri" w:hAnsi="Times New Roman" w:cs="Times New Roman"/>
                <w:b/>
                <w:kern w:val="0"/>
                <w:sz w:val="27"/>
                <w:szCs w:val="27"/>
                <w14:ligatures w14:val="none"/>
              </w:rPr>
              <w:t xml:space="preserve">                            М.А. Погорелова</w:t>
            </w:r>
          </w:p>
        </w:tc>
      </w:tr>
    </w:tbl>
    <w:p w14:paraId="67945103" w14:textId="77777777" w:rsidR="00966C93" w:rsidRPr="00B34FD0" w:rsidRDefault="00966C93" w:rsidP="00966C93">
      <w:pPr>
        <w:framePr w:w="9643" w:h="9955" w:hRule="exact" w:wrap="none" w:vAnchor="page" w:hAnchor="page" w:x="1665" w:y="1704"/>
        <w:widowControl w:val="0"/>
        <w:tabs>
          <w:tab w:val="left" w:pos="142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ru-RU"/>
          <w14:ligatures w14:val="none"/>
        </w:rPr>
      </w:pPr>
    </w:p>
    <w:p w14:paraId="1D6E57CC" w14:textId="65AB15F9" w:rsidR="008506B2" w:rsidRDefault="008506B2" w:rsidP="008506B2">
      <w:pPr>
        <w:tabs>
          <w:tab w:val="left" w:pos="2920"/>
        </w:tabs>
      </w:pPr>
    </w:p>
    <w:p w14:paraId="4102137D" w14:textId="77777777" w:rsidR="008506B2" w:rsidRPr="008506B2" w:rsidRDefault="008506B2" w:rsidP="008506B2"/>
    <w:p w14:paraId="6652698A" w14:textId="77777777" w:rsidR="008506B2" w:rsidRPr="008506B2" w:rsidRDefault="008506B2" w:rsidP="008506B2"/>
    <w:p w14:paraId="78B73AB1" w14:textId="77777777" w:rsidR="008506B2" w:rsidRPr="008506B2" w:rsidRDefault="008506B2" w:rsidP="008506B2"/>
    <w:p w14:paraId="277F1307" w14:textId="77777777" w:rsidR="008506B2" w:rsidRPr="008506B2" w:rsidRDefault="008506B2" w:rsidP="008506B2"/>
    <w:p w14:paraId="7BC08C52" w14:textId="77777777" w:rsidR="008506B2" w:rsidRPr="008506B2" w:rsidRDefault="008506B2" w:rsidP="008506B2"/>
    <w:p w14:paraId="773B9031" w14:textId="77777777" w:rsidR="008506B2" w:rsidRPr="008506B2" w:rsidRDefault="008506B2" w:rsidP="008506B2"/>
    <w:p w14:paraId="7AD4BFDE" w14:textId="77777777" w:rsidR="008506B2" w:rsidRPr="008506B2" w:rsidRDefault="008506B2" w:rsidP="008506B2"/>
    <w:p w14:paraId="5A3B5DDF" w14:textId="77777777" w:rsidR="008506B2" w:rsidRPr="008506B2" w:rsidRDefault="008506B2" w:rsidP="008506B2"/>
    <w:p w14:paraId="6B41B45F" w14:textId="77777777" w:rsidR="008506B2" w:rsidRPr="008506B2" w:rsidRDefault="008506B2" w:rsidP="008506B2"/>
    <w:p w14:paraId="7EA3F55F" w14:textId="77777777" w:rsidR="008506B2" w:rsidRPr="008506B2" w:rsidRDefault="008506B2" w:rsidP="008506B2"/>
    <w:p w14:paraId="43BF90BE" w14:textId="77777777" w:rsidR="008506B2" w:rsidRPr="008506B2" w:rsidRDefault="008506B2" w:rsidP="008506B2"/>
    <w:p w14:paraId="2B343D07" w14:textId="77777777" w:rsidR="008506B2" w:rsidRPr="008506B2" w:rsidRDefault="008506B2" w:rsidP="008506B2"/>
    <w:p w14:paraId="7B036631" w14:textId="77777777" w:rsidR="008506B2" w:rsidRPr="008506B2" w:rsidRDefault="008506B2" w:rsidP="008506B2"/>
    <w:p w14:paraId="25552A53" w14:textId="77777777" w:rsidR="008506B2" w:rsidRPr="008506B2" w:rsidRDefault="008506B2" w:rsidP="008506B2"/>
    <w:p w14:paraId="35C5B2BD" w14:textId="77777777" w:rsidR="008506B2" w:rsidRPr="008506B2" w:rsidRDefault="008506B2" w:rsidP="008506B2"/>
    <w:p w14:paraId="0C7CC980" w14:textId="77777777" w:rsidR="008506B2" w:rsidRPr="008506B2" w:rsidRDefault="008506B2" w:rsidP="008506B2"/>
    <w:p w14:paraId="1669580C" w14:textId="77777777" w:rsidR="008506B2" w:rsidRPr="008506B2" w:rsidRDefault="008506B2" w:rsidP="008506B2"/>
    <w:p w14:paraId="1E914C0D" w14:textId="77777777" w:rsidR="008506B2" w:rsidRPr="008506B2" w:rsidRDefault="008506B2" w:rsidP="008506B2"/>
    <w:p w14:paraId="19743F93" w14:textId="77777777" w:rsidR="008506B2" w:rsidRPr="008506B2" w:rsidRDefault="008506B2" w:rsidP="008506B2"/>
    <w:p w14:paraId="71A02AD5" w14:textId="77777777" w:rsidR="008506B2" w:rsidRPr="008506B2" w:rsidRDefault="008506B2" w:rsidP="008506B2"/>
    <w:p w14:paraId="71C5F71D" w14:textId="77777777" w:rsidR="008506B2" w:rsidRPr="008506B2" w:rsidRDefault="008506B2" w:rsidP="008506B2"/>
    <w:p w14:paraId="46BABDB7" w14:textId="77777777" w:rsidR="008506B2" w:rsidRPr="008506B2" w:rsidRDefault="008506B2" w:rsidP="008506B2"/>
    <w:p w14:paraId="5F22ED7B" w14:textId="77777777" w:rsidR="008506B2" w:rsidRPr="008506B2" w:rsidRDefault="008506B2" w:rsidP="008506B2"/>
    <w:tbl>
      <w:tblPr>
        <w:tblStyle w:val="11"/>
        <w:tblpPr w:leftFromText="180" w:rightFromText="180" w:vertAnchor="text" w:horzAnchor="margin" w:tblpXSpec="center" w:tblpY="43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51"/>
      </w:tblGrid>
      <w:tr w:rsidR="008506B2" w:rsidRPr="008506B2" w14:paraId="41122751" w14:textId="77777777" w:rsidTr="008506B2">
        <w:trPr>
          <w:trHeight w:val="2907"/>
        </w:trPr>
        <w:tc>
          <w:tcPr>
            <w:tcW w:w="7088" w:type="dxa"/>
          </w:tcPr>
          <w:p w14:paraId="77E64FA2" w14:textId="77777777" w:rsidR="008506B2" w:rsidRPr="008506B2" w:rsidRDefault="008506B2" w:rsidP="008506B2">
            <w:pPr>
              <w:tabs>
                <w:tab w:val="left" w:pos="87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приказом ознакомлены:</w:t>
            </w:r>
          </w:p>
          <w:p w14:paraId="5989F209" w14:textId="77777777" w:rsidR="008506B2" w:rsidRPr="008506B2" w:rsidRDefault="008506B2" w:rsidP="008506B2">
            <w:pPr>
              <w:tabs>
                <w:tab w:val="left" w:pos="87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Л.Ю. Мироненко</w:t>
            </w:r>
          </w:p>
          <w:p w14:paraId="1C172A99" w14:textId="77777777" w:rsidR="008506B2" w:rsidRPr="008506B2" w:rsidRDefault="008506B2" w:rsidP="008506B2">
            <w:pPr>
              <w:tabs>
                <w:tab w:val="left" w:pos="87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Н.А. Дешина</w:t>
            </w:r>
          </w:p>
          <w:p w14:paraId="3FC9F591" w14:textId="77777777" w:rsidR="008506B2" w:rsidRPr="008506B2" w:rsidRDefault="008506B2" w:rsidP="008506B2">
            <w:pPr>
              <w:tabs>
                <w:tab w:val="left" w:pos="87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Н.М. Колмыкова</w:t>
            </w:r>
          </w:p>
          <w:p w14:paraId="41DE882E" w14:textId="77777777" w:rsidR="008506B2" w:rsidRPr="008506B2" w:rsidRDefault="008506B2" w:rsidP="008506B2">
            <w:pPr>
              <w:tabs>
                <w:tab w:val="left" w:pos="87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Н.М. </w:t>
            </w:r>
            <w:proofErr w:type="spellStart"/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Лутова</w:t>
            </w:r>
            <w:proofErr w:type="spellEnd"/>
          </w:p>
          <w:p w14:paraId="111B11A6" w14:textId="77777777" w:rsidR="008506B2" w:rsidRPr="008506B2" w:rsidRDefault="008506B2" w:rsidP="008506B2">
            <w:pPr>
              <w:tabs>
                <w:tab w:val="left" w:pos="87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Н.Н. Щегольских</w:t>
            </w:r>
          </w:p>
          <w:p w14:paraId="5680C4FA" w14:textId="77777777" w:rsidR="008506B2" w:rsidRPr="008506B2" w:rsidRDefault="008506B2" w:rsidP="008506B2">
            <w:pPr>
              <w:tabs>
                <w:tab w:val="left" w:pos="87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Н.Т. Сапелкин</w:t>
            </w:r>
          </w:p>
          <w:p w14:paraId="25118316" w14:textId="77777777" w:rsidR="008506B2" w:rsidRPr="008506B2" w:rsidRDefault="008506B2" w:rsidP="008506B2">
            <w:pPr>
              <w:tabs>
                <w:tab w:val="left" w:pos="87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О.А. Фоменко</w:t>
            </w:r>
          </w:p>
          <w:p w14:paraId="2BDEBBC9" w14:textId="77777777" w:rsidR="008506B2" w:rsidRPr="008506B2" w:rsidRDefault="008506B2" w:rsidP="008506B2">
            <w:pPr>
              <w:tabs>
                <w:tab w:val="left" w:pos="87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О.Е. Ковалёва</w:t>
            </w:r>
          </w:p>
          <w:p w14:paraId="1AD6CADD" w14:textId="77777777" w:rsidR="008506B2" w:rsidRPr="008506B2" w:rsidRDefault="008506B2" w:rsidP="008506B2">
            <w:pPr>
              <w:tabs>
                <w:tab w:val="left" w:pos="87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О.Е. Забелена</w:t>
            </w:r>
          </w:p>
          <w:p w14:paraId="3D3146A5" w14:textId="77777777" w:rsidR="008506B2" w:rsidRPr="008506B2" w:rsidRDefault="008506B2" w:rsidP="008506B2">
            <w:pPr>
              <w:tabs>
                <w:tab w:val="left" w:pos="87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О.С. Христенко</w:t>
            </w:r>
          </w:p>
          <w:p w14:paraId="266FF0EC" w14:textId="77777777" w:rsidR="008506B2" w:rsidRPr="008506B2" w:rsidRDefault="008506B2" w:rsidP="008506B2">
            <w:pPr>
              <w:tabs>
                <w:tab w:val="left" w:pos="87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С.В. Козьменко</w:t>
            </w:r>
          </w:p>
          <w:p w14:paraId="2F7A646E" w14:textId="77777777" w:rsidR="008506B2" w:rsidRPr="008506B2" w:rsidRDefault="008506B2" w:rsidP="008506B2">
            <w:pPr>
              <w:tabs>
                <w:tab w:val="left" w:pos="87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С.Н. Овчаренко</w:t>
            </w:r>
          </w:p>
          <w:p w14:paraId="056B8983" w14:textId="77777777" w:rsidR="008506B2" w:rsidRPr="008506B2" w:rsidRDefault="008506B2" w:rsidP="008506B2">
            <w:pPr>
              <w:tabs>
                <w:tab w:val="left" w:pos="87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С.С. Калашникова</w:t>
            </w:r>
          </w:p>
          <w:p w14:paraId="098706E3" w14:textId="77777777" w:rsidR="008506B2" w:rsidRPr="008506B2" w:rsidRDefault="008506B2" w:rsidP="008506B2">
            <w:pPr>
              <w:tabs>
                <w:tab w:val="left" w:pos="87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Т.А. Гайко</w:t>
            </w:r>
          </w:p>
          <w:p w14:paraId="1C1FF0F5" w14:textId="77777777" w:rsidR="008506B2" w:rsidRPr="008506B2" w:rsidRDefault="008506B2" w:rsidP="008506B2">
            <w:pPr>
              <w:tabs>
                <w:tab w:val="left" w:pos="87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Т.Н. Собина</w:t>
            </w:r>
          </w:p>
          <w:p w14:paraId="106BAD37" w14:textId="77777777" w:rsidR="008506B2" w:rsidRPr="008506B2" w:rsidRDefault="008506B2" w:rsidP="008506B2">
            <w:pPr>
              <w:tabs>
                <w:tab w:val="left" w:pos="87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Ю.В. </w:t>
            </w:r>
            <w:proofErr w:type="spellStart"/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Шушеров</w:t>
            </w:r>
            <w:proofErr w:type="spellEnd"/>
          </w:p>
          <w:p w14:paraId="0DE0D207" w14:textId="77777777" w:rsidR="008506B2" w:rsidRPr="008506B2" w:rsidRDefault="008506B2" w:rsidP="008506B2">
            <w:pPr>
              <w:tabs>
                <w:tab w:val="left" w:pos="87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04E60F1E" w14:textId="77777777" w:rsidR="008506B2" w:rsidRPr="008506B2" w:rsidRDefault="008506B2" w:rsidP="008506B2">
            <w:pPr>
              <w:tabs>
                <w:tab w:val="left" w:pos="87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Н.Ю. Куманина</w:t>
            </w:r>
          </w:p>
          <w:p w14:paraId="08DEAAB3" w14:textId="77777777" w:rsidR="008506B2" w:rsidRPr="008506B2" w:rsidRDefault="008506B2" w:rsidP="008506B2">
            <w:pPr>
              <w:tabs>
                <w:tab w:val="left" w:pos="87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А.А. Битюцкая</w:t>
            </w:r>
          </w:p>
          <w:p w14:paraId="61473C5D" w14:textId="77777777" w:rsidR="008506B2" w:rsidRPr="008506B2" w:rsidRDefault="008506B2" w:rsidP="008506B2">
            <w:pPr>
              <w:tabs>
                <w:tab w:val="left" w:pos="87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А.А. Панченко</w:t>
            </w:r>
          </w:p>
          <w:p w14:paraId="04E3A37D" w14:textId="77777777" w:rsidR="008506B2" w:rsidRPr="008506B2" w:rsidRDefault="008506B2" w:rsidP="008506B2">
            <w:pPr>
              <w:tabs>
                <w:tab w:val="left" w:pos="87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А.Г. Дегтярев</w:t>
            </w:r>
          </w:p>
          <w:p w14:paraId="2C03B4E0" w14:textId="77777777" w:rsidR="008506B2" w:rsidRPr="008506B2" w:rsidRDefault="008506B2" w:rsidP="008506B2">
            <w:pPr>
              <w:tabs>
                <w:tab w:val="left" w:pos="87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А.С. Задорожная</w:t>
            </w:r>
          </w:p>
          <w:p w14:paraId="253EAD46" w14:textId="77777777" w:rsidR="008506B2" w:rsidRPr="008506B2" w:rsidRDefault="008506B2" w:rsidP="008506B2">
            <w:pPr>
              <w:tabs>
                <w:tab w:val="left" w:pos="87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В.И. Ржевский</w:t>
            </w:r>
          </w:p>
          <w:p w14:paraId="708A1D3C" w14:textId="77777777" w:rsidR="008506B2" w:rsidRPr="008506B2" w:rsidRDefault="008506B2" w:rsidP="008506B2">
            <w:pPr>
              <w:tabs>
                <w:tab w:val="left" w:pos="87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Е.А. </w:t>
            </w:r>
            <w:proofErr w:type="spellStart"/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Кульбаченко</w:t>
            </w:r>
            <w:proofErr w:type="spellEnd"/>
          </w:p>
          <w:p w14:paraId="7D907995" w14:textId="77777777" w:rsidR="008506B2" w:rsidRPr="008506B2" w:rsidRDefault="008506B2" w:rsidP="008506B2">
            <w:pPr>
              <w:tabs>
                <w:tab w:val="left" w:pos="87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Е.В. Колядина</w:t>
            </w:r>
          </w:p>
          <w:p w14:paraId="2A9553D3" w14:textId="77777777" w:rsidR="008506B2" w:rsidRPr="008506B2" w:rsidRDefault="008506B2" w:rsidP="008506B2">
            <w:pPr>
              <w:tabs>
                <w:tab w:val="left" w:pos="87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Е.В. Марчук</w:t>
            </w:r>
          </w:p>
          <w:p w14:paraId="3DBD8185" w14:textId="77777777" w:rsidR="008506B2" w:rsidRPr="008506B2" w:rsidRDefault="008506B2" w:rsidP="008506B2">
            <w:pPr>
              <w:tabs>
                <w:tab w:val="left" w:pos="87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Е.Г. Острякова</w:t>
            </w:r>
          </w:p>
          <w:p w14:paraId="2A1EAA2D" w14:textId="77777777" w:rsidR="008506B2" w:rsidRPr="008506B2" w:rsidRDefault="008506B2" w:rsidP="008506B2">
            <w:pPr>
              <w:tabs>
                <w:tab w:val="left" w:pos="87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Е.П. Кузьминых</w:t>
            </w:r>
          </w:p>
          <w:p w14:paraId="75735889" w14:textId="77777777" w:rsidR="008506B2" w:rsidRPr="008506B2" w:rsidRDefault="008506B2" w:rsidP="008506B2">
            <w:pPr>
              <w:tabs>
                <w:tab w:val="left" w:pos="87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И.В. Падалка</w:t>
            </w:r>
          </w:p>
          <w:p w14:paraId="651877F4" w14:textId="77777777" w:rsidR="008506B2" w:rsidRPr="008506B2" w:rsidRDefault="008506B2" w:rsidP="008506B2">
            <w:pPr>
              <w:tabs>
                <w:tab w:val="left" w:pos="87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И.О. </w:t>
            </w:r>
            <w:proofErr w:type="spellStart"/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Гезуля</w:t>
            </w:r>
            <w:proofErr w:type="spellEnd"/>
          </w:p>
          <w:p w14:paraId="76BEB2F7" w14:textId="77777777" w:rsidR="008506B2" w:rsidRPr="008506B2" w:rsidRDefault="008506B2" w:rsidP="008506B2">
            <w:pPr>
              <w:tabs>
                <w:tab w:val="left" w:pos="87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Л.В. </w:t>
            </w:r>
            <w:proofErr w:type="spellStart"/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Андрусь</w:t>
            </w:r>
            <w:proofErr w:type="spellEnd"/>
          </w:p>
          <w:p w14:paraId="0CE49A15" w14:textId="77777777" w:rsidR="008506B2" w:rsidRPr="008506B2" w:rsidRDefault="008506B2" w:rsidP="008506B2">
            <w:pPr>
              <w:tabs>
                <w:tab w:val="left" w:pos="87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Л.В. Верещак</w:t>
            </w:r>
          </w:p>
          <w:p w14:paraId="38F7BDEB" w14:textId="77777777" w:rsidR="008506B2" w:rsidRPr="008506B2" w:rsidRDefault="008506B2" w:rsidP="008506B2">
            <w:pPr>
              <w:tabs>
                <w:tab w:val="left" w:pos="87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Л.Н. Головина</w:t>
            </w:r>
          </w:p>
          <w:p w14:paraId="133DB33F" w14:textId="77777777" w:rsidR="008506B2" w:rsidRPr="008506B2" w:rsidRDefault="008506B2" w:rsidP="008506B2">
            <w:pPr>
              <w:tabs>
                <w:tab w:val="left" w:pos="87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BFFDBE8" w14:textId="77777777" w:rsidR="008506B2" w:rsidRPr="008506B2" w:rsidRDefault="008506B2" w:rsidP="008506B2"/>
    <w:p w14:paraId="23AE6137" w14:textId="77777777" w:rsidR="008506B2" w:rsidRPr="008506B2" w:rsidRDefault="008506B2" w:rsidP="008506B2"/>
    <w:p w14:paraId="2E04304E" w14:textId="77777777" w:rsidR="008506B2" w:rsidRPr="008506B2" w:rsidRDefault="008506B2" w:rsidP="008506B2"/>
    <w:p w14:paraId="20C31B8E" w14:textId="77777777" w:rsidR="008506B2" w:rsidRPr="008506B2" w:rsidRDefault="008506B2" w:rsidP="008506B2"/>
    <w:p w14:paraId="6E54F09D" w14:textId="77777777" w:rsidR="008506B2" w:rsidRPr="008506B2" w:rsidRDefault="008506B2" w:rsidP="008506B2"/>
    <w:p w14:paraId="498A6DCE" w14:textId="77777777" w:rsidR="008506B2" w:rsidRPr="008506B2" w:rsidRDefault="008506B2" w:rsidP="008506B2"/>
    <w:p w14:paraId="3828668D" w14:textId="77777777" w:rsidR="008506B2" w:rsidRPr="008506B2" w:rsidRDefault="008506B2" w:rsidP="008506B2"/>
    <w:p w14:paraId="0376819B" w14:textId="77777777" w:rsidR="008506B2" w:rsidRDefault="008506B2" w:rsidP="008506B2"/>
    <w:p w14:paraId="3FA30A37" w14:textId="77777777" w:rsidR="008506B2" w:rsidRPr="008506B2" w:rsidRDefault="008506B2" w:rsidP="008506B2">
      <w:pPr>
        <w:jc w:val="center"/>
      </w:pPr>
    </w:p>
    <w:sectPr w:rsidR="008506B2" w:rsidRPr="008506B2" w:rsidSect="00B34FD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7F1A"/>
    <w:multiLevelType w:val="multilevel"/>
    <w:tmpl w:val="9DA0A4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E7F50"/>
    <w:multiLevelType w:val="multilevel"/>
    <w:tmpl w:val="EE143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6C6301"/>
    <w:multiLevelType w:val="multilevel"/>
    <w:tmpl w:val="E15C2D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5F1AD1"/>
    <w:multiLevelType w:val="multilevel"/>
    <w:tmpl w:val="05F624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2F67EC"/>
    <w:multiLevelType w:val="multilevel"/>
    <w:tmpl w:val="358EDA0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556553331">
    <w:abstractNumId w:val="1"/>
  </w:num>
  <w:num w:numId="2" w16cid:durableId="1173256118">
    <w:abstractNumId w:val="3"/>
  </w:num>
  <w:num w:numId="3" w16cid:durableId="1582912509">
    <w:abstractNumId w:val="2"/>
  </w:num>
  <w:num w:numId="4" w16cid:durableId="722826356">
    <w:abstractNumId w:val="0"/>
  </w:num>
  <w:num w:numId="5" w16cid:durableId="1685471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5D"/>
    <w:rsid w:val="0006537C"/>
    <w:rsid w:val="000804D1"/>
    <w:rsid w:val="001042E0"/>
    <w:rsid w:val="00211553"/>
    <w:rsid w:val="0024105E"/>
    <w:rsid w:val="0033332F"/>
    <w:rsid w:val="00355E2E"/>
    <w:rsid w:val="00396E3E"/>
    <w:rsid w:val="003C52C3"/>
    <w:rsid w:val="004057A2"/>
    <w:rsid w:val="004A1B5D"/>
    <w:rsid w:val="005A3540"/>
    <w:rsid w:val="00690E24"/>
    <w:rsid w:val="0073293B"/>
    <w:rsid w:val="00743D1E"/>
    <w:rsid w:val="007E179B"/>
    <w:rsid w:val="008506B2"/>
    <w:rsid w:val="00966C93"/>
    <w:rsid w:val="00973650"/>
    <w:rsid w:val="00B23684"/>
    <w:rsid w:val="00B34FD0"/>
    <w:rsid w:val="00E27C3A"/>
    <w:rsid w:val="00EC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C84B"/>
  <w15:chartTrackingRefBased/>
  <w15:docId w15:val="{E94C6A16-4208-45E6-92BA-BE045255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1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1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1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1B5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1B5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1B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1B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1B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1B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1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1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1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1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1B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1B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1B5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1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1B5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A1B5D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39"/>
    <w:rsid w:val="008506B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85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1785</Words>
  <Characters>10175</Characters>
  <Application>Microsoft Office Word</Application>
  <DocSecurity>0</DocSecurity>
  <Lines>84</Lines>
  <Paragraphs>23</Paragraphs>
  <ScaleCrop>false</ScaleCrop>
  <Company/>
  <LinksUpToDate>false</LinksUpToDate>
  <CharactersWithSpaces>11937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Bogoslavceva</dc:creator>
  <cp:keywords/>
  <dc:description/>
  <cp:lastModifiedBy>Bogoslavceva</cp:lastModifiedBy>
  <cp:revision>20</cp:revision>
  <cp:lastPrinted>2025-05-17T12:49:00Z</cp:lastPrinted>
  <dcterms:created xsi:type="dcterms:W3CDTF">2025-05-17T12:25:00Z</dcterms:created>
  <dcterms:modified xsi:type="dcterms:W3CDTF">2025-05-17T12:50:00Z</dcterms:modified>
</cp:coreProperties>
</file>