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4DD11" w14:textId="77777777" w:rsidR="00C46A6C" w:rsidRPr="00C46A6C" w:rsidRDefault="00C46A6C" w:rsidP="00C46A6C">
      <w:pPr>
        <w:widowControl/>
        <w:autoSpaceDE/>
        <w:autoSpaceDN/>
        <w:jc w:val="center"/>
        <w:rPr>
          <w:rFonts w:ascii="Arial Narrow" w:hAnsi="Arial Narrow"/>
          <w:b/>
          <w:bCs/>
          <w:sz w:val="28"/>
          <w:szCs w:val="28"/>
          <w:lang w:eastAsia="ru-RU"/>
        </w:rPr>
      </w:pPr>
      <w:r w:rsidRPr="00C46A6C">
        <w:rPr>
          <w:rFonts w:ascii="Arial Narrow" w:hAnsi="Arial Narrow"/>
          <w:b/>
          <w:bCs/>
          <w:sz w:val="28"/>
          <w:szCs w:val="28"/>
          <w:lang w:eastAsia="ru-RU"/>
        </w:rPr>
        <w:t xml:space="preserve">УПРАВЛЕНИЕ ОБРАЗОВАНИЯ </w:t>
      </w:r>
    </w:p>
    <w:p w14:paraId="49217A31" w14:textId="23D1893E" w:rsidR="00C46A6C" w:rsidRPr="00C46A6C" w:rsidRDefault="00C46A6C" w:rsidP="00C46A6C">
      <w:pPr>
        <w:widowControl/>
        <w:autoSpaceDE/>
        <w:autoSpaceDN/>
        <w:jc w:val="center"/>
        <w:rPr>
          <w:rFonts w:ascii="Arial Narrow" w:hAnsi="Arial Narrow"/>
          <w:b/>
          <w:bCs/>
          <w:sz w:val="28"/>
          <w:szCs w:val="28"/>
          <w:lang w:eastAsia="ru-RU"/>
        </w:rPr>
      </w:pPr>
      <w:r w:rsidRPr="00C46A6C">
        <w:rPr>
          <w:rFonts w:ascii="Arial Narrow" w:hAnsi="Arial Narrow"/>
          <w:b/>
          <w:bCs/>
          <w:sz w:val="28"/>
          <w:szCs w:val="28"/>
          <w:lang w:eastAsia="ru-RU"/>
        </w:rPr>
        <w:t xml:space="preserve">АДМИНИСТРАЦИИ АЛЕКСЕЕВСКОГО </w:t>
      </w:r>
      <w:r w:rsidR="00D17CF2">
        <w:rPr>
          <w:rFonts w:ascii="Arial Narrow" w:hAnsi="Arial Narrow"/>
          <w:b/>
          <w:bCs/>
          <w:sz w:val="28"/>
          <w:szCs w:val="28"/>
          <w:lang w:eastAsia="ru-RU"/>
        </w:rPr>
        <w:t>МУНИЦИПАЛЬНОГО</w:t>
      </w:r>
      <w:r w:rsidRPr="00C46A6C">
        <w:rPr>
          <w:rFonts w:ascii="Arial Narrow" w:hAnsi="Arial Narrow"/>
          <w:b/>
          <w:bCs/>
          <w:sz w:val="28"/>
          <w:szCs w:val="28"/>
          <w:lang w:eastAsia="ru-RU"/>
        </w:rPr>
        <w:t xml:space="preserve"> ОКРУГА</w:t>
      </w:r>
    </w:p>
    <w:p w14:paraId="2459794D" w14:textId="77777777" w:rsidR="00C46A6C" w:rsidRPr="00C46A6C" w:rsidRDefault="00C46A6C" w:rsidP="00C46A6C">
      <w:pPr>
        <w:widowControl/>
        <w:autoSpaceDE/>
        <w:autoSpaceDN/>
        <w:jc w:val="center"/>
        <w:rPr>
          <w:rFonts w:ascii="Arial Narrow" w:hAnsi="Arial Narrow"/>
          <w:b/>
          <w:bCs/>
          <w:sz w:val="28"/>
          <w:szCs w:val="28"/>
          <w:lang w:eastAsia="ru-RU"/>
        </w:rPr>
      </w:pPr>
    </w:p>
    <w:p w14:paraId="178F4E1A" w14:textId="77777777" w:rsidR="00C46A6C" w:rsidRPr="00C46A6C" w:rsidRDefault="00C46A6C" w:rsidP="00C46A6C">
      <w:pPr>
        <w:keepNext/>
        <w:keepLines/>
        <w:widowControl/>
        <w:autoSpaceDE/>
        <w:autoSpaceDN/>
        <w:jc w:val="center"/>
        <w:outlineLvl w:val="1"/>
        <w:rPr>
          <w:rFonts w:ascii="Arial" w:hAnsi="Arial" w:cs="Arial"/>
          <w:bCs/>
          <w:spacing w:val="20"/>
          <w:sz w:val="32"/>
          <w:szCs w:val="32"/>
          <w:lang w:val="x-none" w:eastAsia="x-none"/>
        </w:rPr>
      </w:pPr>
      <w:r w:rsidRPr="00C46A6C">
        <w:rPr>
          <w:rFonts w:ascii="Arial" w:hAnsi="Arial" w:cs="Arial"/>
          <w:bCs/>
          <w:spacing w:val="20"/>
          <w:sz w:val="32"/>
          <w:szCs w:val="32"/>
          <w:lang w:val="x-none" w:eastAsia="x-none"/>
        </w:rPr>
        <w:t>ПРИКАЗ</w:t>
      </w:r>
    </w:p>
    <w:p w14:paraId="6FB3E7BA" w14:textId="77777777" w:rsidR="00C46A6C" w:rsidRPr="00C46A6C" w:rsidRDefault="00C46A6C" w:rsidP="00C46A6C">
      <w:pPr>
        <w:widowControl/>
        <w:autoSpaceDE/>
        <w:autoSpaceDN/>
        <w:rPr>
          <w:rFonts w:ascii="Calibri" w:eastAsia="Calibri" w:hAnsi="Calibri"/>
          <w:sz w:val="16"/>
          <w:szCs w:val="16"/>
        </w:rPr>
      </w:pPr>
    </w:p>
    <w:p w14:paraId="63CDB1D2" w14:textId="77777777" w:rsidR="00C46A6C" w:rsidRPr="00C46A6C" w:rsidRDefault="00C46A6C" w:rsidP="00C46A6C">
      <w:pPr>
        <w:widowControl/>
        <w:autoSpaceDE/>
        <w:autoSpaceDN/>
        <w:rPr>
          <w:rFonts w:ascii="Calibri" w:eastAsia="Calibri" w:hAnsi="Calibri"/>
          <w:sz w:val="16"/>
          <w:szCs w:val="16"/>
        </w:rPr>
      </w:pPr>
    </w:p>
    <w:p w14:paraId="652BAAD1" w14:textId="4FDAF8AE" w:rsidR="00C46A6C" w:rsidRPr="00C46A6C" w:rsidRDefault="00C46A6C" w:rsidP="00C46A6C">
      <w:pPr>
        <w:keepNext/>
        <w:widowControl/>
        <w:autoSpaceDE/>
        <w:autoSpaceDN/>
        <w:outlineLvl w:val="2"/>
        <w:rPr>
          <w:rFonts w:ascii="Arial" w:hAnsi="Arial" w:cs="Arial"/>
          <w:b/>
          <w:bCs/>
          <w:sz w:val="18"/>
          <w:szCs w:val="18"/>
          <w:lang w:eastAsia="x-none"/>
        </w:rPr>
      </w:pPr>
      <w:r w:rsidRPr="00C46A6C">
        <w:rPr>
          <w:rFonts w:ascii="Arial" w:hAnsi="Arial" w:cs="Arial"/>
          <w:b/>
          <w:bCs/>
          <w:sz w:val="18"/>
          <w:szCs w:val="18"/>
          <w:u w:val="single"/>
          <w:lang w:val="x-none" w:eastAsia="x-none"/>
        </w:rPr>
        <w:t>«</w:t>
      </w:r>
      <w:r w:rsidR="00D17CF2">
        <w:rPr>
          <w:rFonts w:ascii="Arial" w:hAnsi="Arial" w:cs="Arial"/>
          <w:b/>
          <w:bCs/>
          <w:sz w:val="18"/>
          <w:szCs w:val="18"/>
          <w:u w:val="single"/>
          <w:lang w:eastAsia="x-none"/>
        </w:rPr>
        <w:t xml:space="preserve"> </w:t>
      </w:r>
      <w:r w:rsidR="00007C48">
        <w:rPr>
          <w:rFonts w:ascii="Arial" w:hAnsi="Arial" w:cs="Arial"/>
          <w:b/>
          <w:bCs/>
          <w:sz w:val="18"/>
          <w:szCs w:val="18"/>
          <w:u w:val="single"/>
          <w:lang w:val="en-US" w:eastAsia="x-none"/>
        </w:rPr>
        <w:t>23</w:t>
      </w:r>
      <w:r w:rsidR="00E21209">
        <w:rPr>
          <w:rFonts w:ascii="Arial" w:hAnsi="Arial" w:cs="Arial"/>
          <w:b/>
          <w:bCs/>
          <w:sz w:val="18"/>
          <w:szCs w:val="18"/>
          <w:u w:val="single"/>
          <w:lang w:eastAsia="x-none"/>
        </w:rPr>
        <w:t xml:space="preserve"> </w:t>
      </w:r>
      <w:r w:rsidRPr="00C46A6C">
        <w:rPr>
          <w:rFonts w:ascii="Arial" w:hAnsi="Arial" w:cs="Arial"/>
          <w:b/>
          <w:bCs/>
          <w:sz w:val="18"/>
          <w:szCs w:val="18"/>
          <w:u w:val="single"/>
          <w:lang w:val="x-none" w:eastAsia="x-none"/>
        </w:rPr>
        <w:t xml:space="preserve">»  </w:t>
      </w:r>
      <w:r w:rsidR="00E21209">
        <w:rPr>
          <w:rFonts w:ascii="Arial" w:hAnsi="Arial" w:cs="Arial"/>
          <w:b/>
          <w:bCs/>
          <w:sz w:val="18"/>
          <w:szCs w:val="18"/>
          <w:u w:val="single"/>
          <w:lang w:eastAsia="x-none"/>
        </w:rPr>
        <w:t>декабря</w:t>
      </w:r>
      <w:r w:rsidRPr="00C46A6C">
        <w:rPr>
          <w:rFonts w:ascii="Arial" w:hAnsi="Arial" w:cs="Arial"/>
          <w:b/>
          <w:bCs/>
          <w:sz w:val="18"/>
          <w:szCs w:val="18"/>
          <w:u w:val="single"/>
          <w:lang w:val="x-none" w:eastAsia="x-none"/>
        </w:rPr>
        <w:t xml:space="preserve">  202</w:t>
      </w:r>
      <w:r w:rsidR="00D17CF2">
        <w:rPr>
          <w:rFonts w:ascii="Arial" w:hAnsi="Arial" w:cs="Arial"/>
          <w:b/>
          <w:bCs/>
          <w:sz w:val="18"/>
          <w:szCs w:val="18"/>
          <w:u w:val="single"/>
          <w:lang w:val="x-none" w:eastAsia="x-none"/>
        </w:rPr>
        <w:t>4</w:t>
      </w:r>
      <w:r w:rsidRPr="00C46A6C">
        <w:rPr>
          <w:rFonts w:ascii="Arial" w:hAnsi="Arial" w:cs="Arial"/>
          <w:b/>
          <w:bCs/>
          <w:sz w:val="18"/>
          <w:szCs w:val="18"/>
          <w:u w:val="single"/>
          <w:lang w:val="x-none" w:eastAsia="x-none"/>
        </w:rPr>
        <w:t xml:space="preserve"> г</w:t>
      </w:r>
      <w:r w:rsidRPr="00C46A6C">
        <w:rPr>
          <w:rFonts w:ascii="Arial" w:hAnsi="Arial" w:cs="Arial"/>
          <w:b/>
          <w:bCs/>
          <w:sz w:val="18"/>
          <w:szCs w:val="18"/>
          <w:u w:val="single"/>
          <w:lang w:eastAsia="x-none"/>
        </w:rPr>
        <w:t>ода</w:t>
      </w:r>
      <w:r w:rsidRPr="00C46A6C">
        <w:rPr>
          <w:rFonts w:ascii="Arial" w:hAnsi="Arial" w:cs="Arial"/>
          <w:b/>
          <w:bCs/>
          <w:sz w:val="18"/>
          <w:szCs w:val="18"/>
          <w:lang w:val="x-none" w:eastAsia="x-none"/>
        </w:rPr>
        <w:tab/>
      </w:r>
      <w:r w:rsidRPr="00C46A6C">
        <w:rPr>
          <w:rFonts w:ascii="Arial" w:hAnsi="Arial" w:cs="Arial"/>
          <w:b/>
          <w:bCs/>
          <w:sz w:val="18"/>
          <w:szCs w:val="18"/>
          <w:lang w:val="x-none" w:eastAsia="x-none"/>
        </w:rPr>
        <w:tab/>
      </w:r>
      <w:r w:rsidRPr="00C46A6C">
        <w:rPr>
          <w:rFonts w:ascii="Arial" w:hAnsi="Arial" w:cs="Arial"/>
          <w:b/>
          <w:bCs/>
          <w:sz w:val="18"/>
          <w:szCs w:val="18"/>
          <w:lang w:val="x-none" w:eastAsia="x-none"/>
        </w:rPr>
        <w:tab/>
      </w:r>
      <w:r w:rsidRPr="00C46A6C">
        <w:rPr>
          <w:rFonts w:ascii="Arial" w:hAnsi="Arial" w:cs="Arial"/>
          <w:b/>
          <w:bCs/>
          <w:sz w:val="18"/>
          <w:szCs w:val="18"/>
          <w:lang w:val="x-none" w:eastAsia="x-none"/>
        </w:rPr>
        <w:tab/>
        <w:t xml:space="preserve">                                                              №</w:t>
      </w:r>
      <w:r w:rsidR="00D17CF2">
        <w:rPr>
          <w:rFonts w:ascii="Arial" w:hAnsi="Arial" w:cs="Arial"/>
          <w:b/>
          <w:bCs/>
          <w:sz w:val="18"/>
          <w:szCs w:val="18"/>
          <w:lang w:eastAsia="x-none"/>
        </w:rPr>
        <w:t xml:space="preserve"> </w:t>
      </w:r>
      <w:r w:rsidR="00AA0437" w:rsidRPr="00AA0437">
        <w:rPr>
          <w:rFonts w:ascii="Arial" w:hAnsi="Arial" w:cs="Arial"/>
          <w:b/>
          <w:bCs/>
          <w:sz w:val="18"/>
          <w:szCs w:val="18"/>
          <w:lang w:eastAsia="x-none"/>
        </w:rPr>
        <w:t>1</w:t>
      </w:r>
      <w:r w:rsidR="00AA0437">
        <w:rPr>
          <w:rFonts w:ascii="Arial" w:hAnsi="Arial" w:cs="Arial"/>
          <w:b/>
          <w:bCs/>
          <w:sz w:val="18"/>
          <w:szCs w:val="18"/>
          <w:lang w:val="en-US" w:eastAsia="x-none"/>
        </w:rPr>
        <w:t>190</w:t>
      </w:r>
      <w:r w:rsidRPr="00C46A6C">
        <w:rPr>
          <w:rFonts w:ascii="Arial" w:hAnsi="Arial" w:cs="Arial"/>
          <w:b/>
          <w:bCs/>
          <w:sz w:val="18"/>
          <w:szCs w:val="18"/>
          <w:lang w:eastAsia="x-none"/>
        </w:rPr>
        <w:t>_</w:t>
      </w:r>
    </w:p>
    <w:p w14:paraId="5744F27C" w14:textId="77777777" w:rsidR="00C46A6C" w:rsidRPr="00C46A6C" w:rsidRDefault="00C46A6C" w:rsidP="00C46A6C">
      <w:pPr>
        <w:widowControl/>
        <w:autoSpaceDE/>
        <w:autoSpaceDN/>
        <w:jc w:val="center"/>
        <w:rPr>
          <w:rFonts w:ascii="Calibri" w:eastAsia="Calibri" w:hAnsi="Calibri"/>
          <w:b/>
          <w:sz w:val="28"/>
          <w:szCs w:val="28"/>
        </w:rPr>
      </w:pPr>
    </w:p>
    <w:p w14:paraId="0B1761BB" w14:textId="77777777" w:rsidR="00C46A6C" w:rsidRPr="00C46A6C" w:rsidRDefault="00C46A6C" w:rsidP="00C46A6C">
      <w:pPr>
        <w:widowControl/>
        <w:autoSpaceDE/>
        <w:autoSpaceDN/>
        <w:jc w:val="center"/>
        <w:rPr>
          <w:rFonts w:ascii="Calibri" w:eastAsia="Calibri" w:hAnsi="Calibri"/>
          <w:b/>
          <w:sz w:val="28"/>
          <w:szCs w:val="28"/>
        </w:rPr>
      </w:pPr>
    </w:p>
    <w:p w14:paraId="1B0CFEE1" w14:textId="3A1BBE79" w:rsidR="00C46A6C" w:rsidRPr="00BA0AC6" w:rsidRDefault="00C46A6C" w:rsidP="00C46A6C">
      <w:pPr>
        <w:widowControl/>
        <w:shd w:val="clear" w:color="auto" w:fill="FFFFFF"/>
        <w:tabs>
          <w:tab w:val="left" w:pos="5245"/>
        </w:tabs>
        <w:autoSpaceDE/>
        <w:autoSpaceDN/>
        <w:spacing w:line="100" w:lineRule="atLeast"/>
        <w:ind w:right="4393"/>
        <w:jc w:val="both"/>
        <w:rPr>
          <w:rFonts w:eastAsia="Calibri"/>
          <w:b/>
          <w:sz w:val="28"/>
          <w:szCs w:val="28"/>
        </w:rPr>
      </w:pPr>
      <w:r w:rsidRPr="00BA0AC6">
        <w:rPr>
          <w:rFonts w:eastAsia="Calibri"/>
          <w:b/>
          <w:sz w:val="28"/>
          <w:szCs w:val="28"/>
        </w:rPr>
        <w:t>О</w:t>
      </w:r>
      <w:r w:rsidR="00DD4ACB" w:rsidRPr="00BA0AC6">
        <w:rPr>
          <w:rFonts w:eastAsia="Calibri"/>
          <w:b/>
          <w:sz w:val="28"/>
          <w:szCs w:val="28"/>
        </w:rPr>
        <w:t xml:space="preserve">б организации перепроверки отдельных работ участников итогового сочинения (изложения) </w:t>
      </w:r>
      <w:r w:rsidR="000765AE" w:rsidRPr="00BA0AC6">
        <w:rPr>
          <w:rFonts w:eastAsia="Calibri"/>
          <w:b/>
          <w:sz w:val="28"/>
          <w:szCs w:val="28"/>
        </w:rPr>
        <w:t>на территории Алексеевского</w:t>
      </w:r>
      <w:r w:rsidR="005214FA" w:rsidRPr="00BA0AC6">
        <w:rPr>
          <w:rFonts w:eastAsia="Calibri"/>
          <w:b/>
          <w:sz w:val="28"/>
          <w:szCs w:val="28"/>
        </w:rPr>
        <w:t xml:space="preserve"> муниципального </w:t>
      </w:r>
      <w:r w:rsidR="000765AE" w:rsidRPr="00BA0AC6">
        <w:rPr>
          <w:rFonts w:eastAsia="Calibri"/>
          <w:b/>
          <w:sz w:val="28"/>
          <w:szCs w:val="28"/>
        </w:rPr>
        <w:t>округа в 202</w:t>
      </w:r>
      <w:r w:rsidR="005214FA" w:rsidRPr="00BA0AC6">
        <w:rPr>
          <w:rFonts w:eastAsia="Calibri"/>
          <w:b/>
          <w:sz w:val="28"/>
          <w:szCs w:val="28"/>
        </w:rPr>
        <w:t>4</w:t>
      </w:r>
      <w:r w:rsidR="000765AE" w:rsidRPr="00BA0AC6">
        <w:rPr>
          <w:rFonts w:eastAsia="Calibri"/>
          <w:b/>
          <w:sz w:val="28"/>
          <w:szCs w:val="28"/>
        </w:rPr>
        <w:t>/2</w:t>
      </w:r>
      <w:r w:rsidR="005214FA" w:rsidRPr="00BA0AC6">
        <w:rPr>
          <w:rFonts w:eastAsia="Calibri"/>
          <w:b/>
          <w:sz w:val="28"/>
          <w:szCs w:val="28"/>
        </w:rPr>
        <w:t>5</w:t>
      </w:r>
      <w:r w:rsidR="000765AE" w:rsidRPr="00BA0AC6">
        <w:rPr>
          <w:rFonts w:eastAsia="Calibri"/>
          <w:b/>
          <w:sz w:val="28"/>
          <w:szCs w:val="28"/>
        </w:rPr>
        <w:t xml:space="preserve"> учебном году</w:t>
      </w:r>
    </w:p>
    <w:p w14:paraId="5C9ABD33" w14:textId="77777777" w:rsidR="00C46A6C" w:rsidRPr="00BA0AC6" w:rsidRDefault="00C46A6C" w:rsidP="00C46A6C">
      <w:pPr>
        <w:widowControl/>
        <w:shd w:val="clear" w:color="auto" w:fill="FFFFFF"/>
        <w:autoSpaceDE/>
        <w:autoSpaceDN/>
        <w:spacing w:line="100" w:lineRule="atLeast"/>
        <w:rPr>
          <w:rFonts w:eastAsia="Calibri"/>
          <w:b/>
          <w:sz w:val="28"/>
          <w:szCs w:val="28"/>
        </w:rPr>
      </w:pPr>
    </w:p>
    <w:p w14:paraId="375947F6" w14:textId="77777777" w:rsidR="00C46A6C" w:rsidRPr="00BA0AC6" w:rsidRDefault="00C46A6C" w:rsidP="00C46A6C">
      <w:pPr>
        <w:widowControl/>
        <w:shd w:val="clear" w:color="auto" w:fill="FFFFFF"/>
        <w:autoSpaceDE/>
        <w:autoSpaceDN/>
        <w:spacing w:line="100" w:lineRule="atLeast"/>
        <w:rPr>
          <w:rFonts w:eastAsia="Calibri"/>
          <w:b/>
          <w:sz w:val="28"/>
          <w:szCs w:val="28"/>
        </w:rPr>
      </w:pPr>
    </w:p>
    <w:p w14:paraId="46AB916F" w14:textId="4895B723" w:rsidR="00E334AA" w:rsidRPr="00BA0AC6" w:rsidRDefault="0076346B" w:rsidP="00DD0AAD">
      <w:pPr>
        <w:widowControl/>
        <w:autoSpaceDE/>
        <w:autoSpaceDN/>
        <w:ind w:firstLine="709"/>
        <w:jc w:val="both"/>
        <w:rPr>
          <w:rFonts w:eastAsia="Calibri"/>
          <w:b/>
          <w:bCs/>
          <w:sz w:val="28"/>
          <w:szCs w:val="28"/>
        </w:rPr>
      </w:pPr>
      <w:r w:rsidRPr="00BA0AC6">
        <w:rPr>
          <w:rFonts w:eastAsia="Calibri"/>
          <w:sz w:val="28"/>
          <w:szCs w:val="28"/>
        </w:rPr>
        <w:t>В соответствии</w:t>
      </w:r>
      <w:r w:rsidR="007D2894" w:rsidRPr="00BA0AC6">
        <w:rPr>
          <w:rFonts w:eastAsia="Calibri"/>
          <w:sz w:val="28"/>
          <w:szCs w:val="28"/>
        </w:rPr>
        <w:t xml:space="preserve"> с разделом 3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 надзору в сфере образования и науки от 4 апреля 2023 года № 233/552, приказом министерства образования Белгородской области от 19 декабря 2024 года № 3832 «Об организации перепроверки отдельных работ участников итогового сочинения (изложения) на территории Белгородской области в 2024/25 учебном году»</w:t>
      </w:r>
      <w:r w:rsidR="00C96EE5" w:rsidRPr="00BA0AC6">
        <w:rPr>
          <w:rFonts w:eastAsia="Calibri"/>
          <w:sz w:val="28"/>
          <w:szCs w:val="28"/>
        </w:rPr>
        <w:t>,</w:t>
      </w:r>
      <w:r w:rsidRPr="00BA0AC6">
        <w:rPr>
          <w:rFonts w:eastAsia="Calibri"/>
          <w:sz w:val="28"/>
          <w:szCs w:val="28"/>
        </w:rPr>
        <w:t xml:space="preserve"> </w:t>
      </w:r>
      <w:r w:rsidR="00E96735" w:rsidRPr="00BA0AC6">
        <w:rPr>
          <w:rFonts w:eastAsia="Calibri"/>
          <w:sz w:val="28"/>
          <w:szCs w:val="28"/>
        </w:rPr>
        <w:t>в целях</w:t>
      </w:r>
      <w:r w:rsidR="00C96EE5" w:rsidRPr="00BA0AC6">
        <w:rPr>
          <w:rFonts w:eastAsia="Calibri"/>
          <w:sz w:val="28"/>
          <w:szCs w:val="28"/>
        </w:rPr>
        <w:t xml:space="preserve"> контроля объективности оценивания работ участников итогового сочинения (изложения) </w:t>
      </w:r>
      <w:r w:rsidR="00E334AA" w:rsidRPr="00BA0AC6">
        <w:rPr>
          <w:rFonts w:eastAsia="Calibri"/>
          <w:sz w:val="28"/>
          <w:szCs w:val="28"/>
        </w:rPr>
        <w:t>на территории Алексеевского</w:t>
      </w:r>
      <w:r w:rsidR="003D73B7" w:rsidRPr="00BA0AC6">
        <w:rPr>
          <w:rFonts w:eastAsia="Calibri"/>
          <w:sz w:val="28"/>
          <w:szCs w:val="28"/>
        </w:rPr>
        <w:t xml:space="preserve"> муниципального </w:t>
      </w:r>
      <w:r w:rsidR="00E334AA" w:rsidRPr="00BA0AC6">
        <w:rPr>
          <w:rFonts w:eastAsia="Calibri"/>
          <w:sz w:val="28"/>
          <w:szCs w:val="28"/>
        </w:rPr>
        <w:t>округа</w:t>
      </w:r>
      <w:r w:rsidR="00C96EE5" w:rsidRPr="00BA0AC6">
        <w:rPr>
          <w:rFonts w:eastAsia="Calibri"/>
          <w:sz w:val="28"/>
          <w:szCs w:val="28"/>
        </w:rPr>
        <w:t xml:space="preserve"> в 2024/25 учебном году</w:t>
      </w:r>
      <w:r w:rsidR="00E334AA" w:rsidRPr="00BA0AC6">
        <w:rPr>
          <w:rFonts w:eastAsia="Calibri"/>
          <w:sz w:val="28"/>
          <w:szCs w:val="28"/>
        </w:rPr>
        <w:t xml:space="preserve"> </w:t>
      </w:r>
      <w:r w:rsidR="00E334AA" w:rsidRPr="00BA0AC6">
        <w:rPr>
          <w:rFonts w:eastAsia="Calibri"/>
          <w:b/>
          <w:bCs/>
          <w:sz w:val="28"/>
          <w:szCs w:val="28"/>
        </w:rPr>
        <w:t>приказываю:</w:t>
      </w:r>
    </w:p>
    <w:p w14:paraId="517AC9E3" w14:textId="73D036CB" w:rsidR="00E334AA" w:rsidRPr="00BA0AC6" w:rsidRDefault="00E334AA" w:rsidP="00DD0AAD">
      <w:pPr>
        <w:pStyle w:val="a7"/>
        <w:widowControl/>
        <w:numPr>
          <w:ilvl w:val="0"/>
          <w:numId w:val="4"/>
        </w:numPr>
        <w:autoSpaceDE/>
        <w:autoSpaceDN/>
        <w:ind w:left="0" w:firstLine="709"/>
        <w:rPr>
          <w:rFonts w:eastAsia="Calibri"/>
          <w:sz w:val="28"/>
          <w:szCs w:val="28"/>
        </w:rPr>
      </w:pPr>
      <w:r w:rsidRPr="00BA0AC6">
        <w:rPr>
          <w:rFonts w:eastAsia="Calibri"/>
          <w:sz w:val="28"/>
          <w:szCs w:val="28"/>
        </w:rPr>
        <w:t xml:space="preserve">Главному специалисту отдела общего образования управления образования администрации Алексеевского </w:t>
      </w:r>
      <w:r w:rsidR="00395B55" w:rsidRPr="00BA0AC6">
        <w:rPr>
          <w:rFonts w:eastAsia="Calibri"/>
          <w:sz w:val="28"/>
          <w:szCs w:val="28"/>
        </w:rPr>
        <w:t>муниципального</w:t>
      </w:r>
      <w:r w:rsidRPr="00BA0AC6">
        <w:rPr>
          <w:rFonts w:eastAsia="Calibri"/>
          <w:sz w:val="28"/>
          <w:szCs w:val="28"/>
        </w:rPr>
        <w:t xml:space="preserve"> округа </w:t>
      </w:r>
      <w:r w:rsidR="00395B55" w:rsidRPr="00BA0AC6">
        <w:rPr>
          <w:rFonts w:eastAsia="Calibri"/>
          <w:sz w:val="28"/>
          <w:szCs w:val="28"/>
        </w:rPr>
        <w:t>(</w:t>
      </w:r>
      <w:r w:rsidRPr="00BA0AC6">
        <w:rPr>
          <w:rFonts w:eastAsia="Calibri"/>
          <w:sz w:val="28"/>
          <w:szCs w:val="28"/>
        </w:rPr>
        <w:t>Куманина Н.Ю.</w:t>
      </w:r>
      <w:r w:rsidR="00395B55" w:rsidRPr="00BA0AC6">
        <w:rPr>
          <w:rFonts w:eastAsia="Calibri"/>
          <w:sz w:val="28"/>
          <w:szCs w:val="28"/>
        </w:rPr>
        <w:t>)</w:t>
      </w:r>
      <w:r w:rsidRPr="00BA0AC6">
        <w:rPr>
          <w:rFonts w:eastAsia="Calibri"/>
          <w:sz w:val="28"/>
          <w:szCs w:val="28"/>
        </w:rPr>
        <w:t>:</w:t>
      </w:r>
    </w:p>
    <w:p w14:paraId="33ACCA1E" w14:textId="5231525E" w:rsidR="00C46A6C" w:rsidRPr="00BA0AC6" w:rsidRDefault="00E334AA" w:rsidP="00DD0AAD">
      <w:pPr>
        <w:pStyle w:val="a7"/>
        <w:widowControl/>
        <w:numPr>
          <w:ilvl w:val="1"/>
          <w:numId w:val="4"/>
        </w:numPr>
        <w:autoSpaceDE/>
        <w:autoSpaceDN/>
        <w:ind w:left="0" w:firstLine="709"/>
        <w:rPr>
          <w:rFonts w:eastAsia="Calibri"/>
          <w:sz w:val="28"/>
          <w:szCs w:val="28"/>
        </w:rPr>
      </w:pPr>
      <w:bookmarkStart w:id="0" w:name="_Hlk181452433"/>
      <w:r w:rsidRPr="00BA0AC6">
        <w:rPr>
          <w:rFonts w:eastAsia="Calibri"/>
          <w:sz w:val="28"/>
          <w:szCs w:val="28"/>
        </w:rPr>
        <w:t>Д</w:t>
      </w:r>
      <w:r w:rsidR="00C46A6C" w:rsidRPr="00BA0AC6">
        <w:rPr>
          <w:rFonts w:eastAsia="Calibri"/>
          <w:sz w:val="28"/>
          <w:szCs w:val="28"/>
        </w:rPr>
        <w:t>овести до сведения руководителей</w:t>
      </w:r>
      <w:r w:rsidR="004B23AF" w:rsidRPr="00BA0AC6">
        <w:rPr>
          <w:rFonts w:eastAsia="Calibri"/>
          <w:sz w:val="28"/>
          <w:szCs w:val="28"/>
        </w:rPr>
        <w:t xml:space="preserve"> </w:t>
      </w:r>
      <w:r w:rsidR="00C46A6C" w:rsidRPr="00BA0AC6">
        <w:rPr>
          <w:rFonts w:eastAsia="Calibri"/>
          <w:sz w:val="28"/>
          <w:szCs w:val="28"/>
        </w:rPr>
        <w:t>образовательных организаций</w:t>
      </w:r>
      <w:r w:rsidR="004B23AF" w:rsidRPr="00BA0AC6">
        <w:rPr>
          <w:rFonts w:eastAsia="Calibri"/>
          <w:sz w:val="28"/>
          <w:szCs w:val="28"/>
        </w:rPr>
        <w:t xml:space="preserve">, реализующих образовательные программы среднего общего образования </w:t>
      </w:r>
      <w:r w:rsidR="00DF2D82" w:rsidRPr="00BA0AC6">
        <w:rPr>
          <w:rFonts w:eastAsia="Calibri"/>
          <w:sz w:val="28"/>
          <w:szCs w:val="28"/>
        </w:rPr>
        <w:t>приказ министерства образования Белгородской области от 19 декабря 2024 года № 3832 «Об организации перепроверки отдельных работ участников итогового сочинения (изложения) на территории Белгородской области в 2024/25 учебном году» (прилагается).</w:t>
      </w:r>
    </w:p>
    <w:bookmarkEnd w:id="0"/>
    <w:p w14:paraId="4E99E90A" w14:textId="25B47FCE" w:rsidR="00B55D2A" w:rsidRPr="00BA0AC6" w:rsidRDefault="00B55D2A" w:rsidP="00DD0AAD">
      <w:pPr>
        <w:pStyle w:val="a7"/>
        <w:widowControl/>
        <w:numPr>
          <w:ilvl w:val="0"/>
          <w:numId w:val="4"/>
        </w:numPr>
        <w:autoSpaceDE/>
        <w:autoSpaceDN/>
        <w:ind w:left="0" w:firstLine="709"/>
        <w:rPr>
          <w:rFonts w:eastAsia="Calibri"/>
          <w:sz w:val="28"/>
          <w:szCs w:val="28"/>
        </w:rPr>
      </w:pPr>
      <w:r w:rsidRPr="00BA0AC6">
        <w:rPr>
          <w:rFonts w:eastAsia="Calibri"/>
          <w:sz w:val="28"/>
          <w:szCs w:val="28"/>
        </w:rPr>
        <w:t>Руководителям</w:t>
      </w:r>
      <w:r w:rsidR="00EA1986" w:rsidRPr="00BA0AC6">
        <w:rPr>
          <w:rFonts w:eastAsia="Calibri"/>
          <w:sz w:val="28"/>
          <w:szCs w:val="28"/>
        </w:rPr>
        <w:t xml:space="preserve"> </w:t>
      </w:r>
      <w:r w:rsidRPr="00BA0AC6">
        <w:rPr>
          <w:rFonts w:eastAsia="Calibri"/>
          <w:sz w:val="28"/>
          <w:szCs w:val="28"/>
        </w:rPr>
        <w:t>образовательных организаций, реализующих образовательные программы среднего общего образования:</w:t>
      </w:r>
    </w:p>
    <w:p w14:paraId="2A98E527" w14:textId="379C2AB5" w:rsidR="00DD0AAD" w:rsidRPr="00BA0AC6" w:rsidRDefault="00DC141E" w:rsidP="00DC141E">
      <w:pPr>
        <w:pStyle w:val="a7"/>
        <w:widowControl/>
        <w:numPr>
          <w:ilvl w:val="1"/>
          <w:numId w:val="4"/>
        </w:numPr>
        <w:autoSpaceDE/>
        <w:autoSpaceDN/>
        <w:ind w:left="0" w:firstLine="709"/>
        <w:rPr>
          <w:rFonts w:eastAsia="Calibri"/>
          <w:sz w:val="28"/>
          <w:szCs w:val="28"/>
        </w:rPr>
      </w:pPr>
      <w:r w:rsidRPr="00BA0AC6">
        <w:rPr>
          <w:rFonts w:eastAsia="Calibri"/>
          <w:sz w:val="28"/>
          <w:szCs w:val="28"/>
        </w:rPr>
        <w:t>Ознакомить под подпись участников итогового сочинения (изложения) и (или) их родителей (законных представителей) с</w:t>
      </w:r>
      <w:r w:rsidR="008E6812" w:rsidRPr="00BA0AC6">
        <w:rPr>
          <w:rFonts w:eastAsia="Calibri"/>
          <w:sz w:val="28"/>
          <w:szCs w:val="28"/>
        </w:rPr>
        <w:t xml:space="preserve"> Порядком проведения перепроверки отдельных работ участников итогового сочинения (изложения) на территории Белгородской области в 2024/25 учебном году, утвержденным приказом министерства образования Белгородской области от 19 декабря 2024 года № 3832 «Об организации перепроверки отдельных работ </w:t>
      </w:r>
      <w:r w:rsidR="008E6812" w:rsidRPr="00BA0AC6">
        <w:rPr>
          <w:rFonts w:eastAsia="Calibri"/>
          <w:sz w:val="28"/>
          <w:szCs w:val="28"/>
        </w:rPr>
        <w:lastRenderedPageBreak/>
        <w:t>участников итогового сочинения (изложения) на территории Белгородской области в 2024/25 учебном году».</w:t>
      </w:r>
    </w:p>
    <w:p w14:paraId="04EE12E2" w14:textId="3D6E070A" w:rsidR="0017459B" w:rsidRPr="00BA0AC6" w:rsidRDefault="0017459B" w:rsidP="001E002D">
      <w:pPr>
        <w:pStyle w:val="a7"/>
        <w:numPr>
          <w:ilvl w:val="1"/>
          <w:numId w:val="4"/>
        </w:numPr>
        <w:ind w:left="0" w:firstLine="709"/>
        <w:rPr>
          <w:rFonts w:eastAsia="Calibri"/>
          <w:sz w:val="28"/>
          <w:szCs w:val="28"/>
        </w:rPr>
      </w:pPr>
      <w:r w:rsidRPr="00BA0AC6">
        <w:rPr>
          <w:rFonts w:eastAsia="Calibri"/>
          <w:sz w:val="28"/>
          <w:szCs w:val="28"/>
        </w:rPr>
        <w:t xml:space="preserve">Разместить </w:t>
      </w:r>
      <w:r w:rsidR="00BF2789" w:rsidRPr="00BA0AC6">
        <w:rPr>
          <w:rFonts w:eastAsia="Calibri"/>
          <w:sz w:val="28"/>
          <w:szCs w:val="28"/>
        </w:rPr>
        <w:t>приказ министерства образования Белгородской области от 19 декабря 2024 года № 3832 «Об организации перепроверки отдельных работ участников итогового сочинения (изложения) на территории Белгородской области в 2024/25 учебном году»</w:t>
      </w:r>
      <w:r w:rsidR="003B367D" w:rsidRPr="00BA0AC6">
        <w:rPr>
          <w:rFonts w:eastAsia="Calibri"/>
          <w:sz w:val="28"/>
          <w:szCs w:val="28"/>
        </w:rPr>
        <w:t xml:space="preserve"> </w:t>
      </w:r>
      <w:r w:rsidRPr="00BA0AC6">
        <w:rPr>
          <w:rFonts w:eastAsia="Calibri"/>
          <w:sz w:val="28"/>
          <w:szCs w:val="28"/>
        </w:rPr>
        <w:t>на официальных сайтах общеобразовательных организаций.</w:t>
      </w:r>
    </w:p>
    <w:p w14:paraId="0E7849FB" w14:textId="58DE3B72" w:rsidR="00DD0AAD" w:rsidRPr="00BA0AC6" w:rsidRDefault="00DD0AAD" w:rsidP="00DD0AAD">
      <w:pPr>
        <w:pStyle w:val="a7"/>
        <w:widowControl/>
        <w:numPr>
          <w:ilvl w:val="0"/>
          <w:numId w:val="4"/>
        </w:numPr>
        <w:autoSpaceDE/>
        <w:autoSpaceDN/>
        <w:ind w:left="0" w:firstLine="709"/>
        <w:rPr>
          <w:rFonts w:eastAsia="Calibri"/>
          <w:sz w:val="28"/>
          <w:szCs w:val="28"/>
        </w:rPr>
      </w:pPr>
      <w:r w:rsidRPr="00BA0AC6">
        <w:rPr>
          <w:rFonts w:eastAsia="Calibri"/>
          <w:sz w:val="28"/>
          <w:szCs w:val="28"/>
        </w:rPr>
        <w:t>Контроль за исполнением данного приказа возложить на заместителя начальника управления, начальника отдела общего образования управления образования администрации Алексеевского</w:t>
      </w:r>
      <w:r w:rsidR="00705D7C" w:rsidRPr="00BA0AC6">
        <w:rPr>
          <w:rFonts w:eastAsia="Calibri"/>
          <w:sz w:val="28"/>
          <w:szCs w:val="28"/>
        </w:rPr>
        <w:t xml:space="preserve"> муниципального округа</w:t>
      </w:r>
      <w:r w:rsidRPr="00BA0AC6">
        <w:rPr>
          <w:rFonts w:eastAsia="Calibri"/>
          <w:sz w:val="28"/>
          <w:szCs w:val="28"/>
        </w:rPr>
        <w:t xml:space="preserve"> </w:t>
      </w:r>
      <w:proofErr w:type="spellStart"/>
      <w:r w:rsidRPr="00BA0AC6">
        <w:rPr>
          <w:rFonts w:eastAsia="Calibri"/>
          <w:sz w:val="28"/>
          <w:szCs w:val="28"/>
        </w:rPr>
        <w:t>Самцову</w:t>
      </w:r>
      <w:proofErr w:type="spellEnd"/>
      <w:r w:rsidRPr="00BA0AC6">
        <w:rPr>
          <w:rFonts w:eastAsia="Calibri"/>
          <w:sz w:val="28"/>
          <w:szCs w:val="28"/>
        </w:rPr>
        <w:t xml:space="preserve"> Ю.О.</w:t>
      </w:r>
    </w:p>
    <w:p w14:paraId="30093FAB" w14:textId="77777777" w:rsidR="00C46A6C" w:rsidRPr="00705D7C" w:rsidRDefault="00C46A6C" w:rsidP="00DD0AAD">
      <w:pPr>
        <w:widowControl/>
        <w:autoSpaceDE/>
        <w:autoSpaceDN/>
        <w:ind w:firstLine="709"/>
        <w:contextualSpacing/>
        <w:jc w:val="both"/>
        <w:rPr>
          <w:rFonts w:eastAsia="Calibri"/>
          <w:sz w:val="27"/>
          <w:szCs w:val="27"/>
        </w:rPr>
      </w:pPr>
    </w:p>
    <w:p w14:paraId="380CD061" w14:textId="77777777" w:rsidR="00C46A6C" w:rsidRPr="00C46A6C" w:rsidRDefault="00C46A6C" w:rsidP="00705D7C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4"/>
        <w:gridCol w:w="4391"/>
      </w:tblGrid>
      <w:tr w:rsidR="00C46A6C" w:rsidRPr="00C46A6C" w14:paraId="56CB6EA6" w14:textId="77777777" w:rsidTr="004B0629">
        <w:tc>
          <w:tcPr>
            <w:tcW w:w="5070" w:type="dxa"/>
            <w:hideMark/>
          </w:tcPr>
          <w:p w14:paraId="5EA2E823" w14:textId="77777777" w:rsidR="00C46A6C" w:rsidRPr="00C46A6C" w:rsidRDefault="00C46A6C" w:rsidP="00C46A6C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2AB06AD2" w14:textId="39DD64A5" w:rsidR="00C46A6C" w:rsidRPr="00C46A6C" w:rsidRDefault="00C46A6C" w:rsidP="00C46A6C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C46A6C">
              <w:rPr>
                <w:rFonts w:eastAsia="Calibri"/>
                <w:b/>
                <w:sz w:val="28"/>
                <w:szCs w:val="28"/>
              </w:rPr>
              <w:t xml:space="preserve">Начальник управления образования администрации Алексеевского </w:t>
            </w:r>
            <w:r w:rsidR="00705D7C">
              <w:rPr>
                <w:rFonts w:eastAsia="Calibri"/>
                <w:b/>
                <w:sz w:val="28"/>
                <w:szCs w:val="28"/>
              </w:rPr>
              <w:t>муниципального</w:t>
            </w:r>
            <w:r w:rsidRPr="00C46A6C">
              <w:rPr>
                <w:rFonts w:eastAsia="Calibri"/>
                <w:b/>
                <w:sz w:val="28"/>
                <w:szCs w:val="28"/>
              </w:rPr>
              <w:t xml:space="preserve"> округа</w:t>
            </w:r>
          </w:p>
        </w:tc>
        <w:tc>
          <w:tcPr>
            <w:tcW w:w="4501" w:type="dxa"/>
          </w:tcPr>
          <w:p w14:paraId="4CFEC78A" w14:textId="7C363E2F" w:rsidR="00C46A6C" w:rsidRPr="00C46A6C" w:rsidRDefault="00CC078B" w:rsidP="00C46A6C">
            <w:pPr>
              <w:widowControl/>
              <w:autoSpaceDE/>
              <w:autoSpaceDN/>
              <w:spacing w:line="259" w:lineRule="auto"/>
              <w:jc w:val="both"/>
              <w:rPr>
                <w:b/>
                <w:sz w:val="28"/>
                <w:szCs w:val="28"/>
              </w:rPr>
            </w:pPr>
            <w:r w:rsidRPr="00CC078B"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B2590EB" wp14:editId="59C081EE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220345</wp:posOffset>
                  </wp:positionV>
                  <wp:extent cx="952500" cy="837807"/>
                  <wp:effectExtent l="0" t="0" r="0" b="63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37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539DD63" w14:textId="7E0A23FB" w:rsidR="00C46A6C" w:rsidRPr="00C46A6C" w:rsidRDefault="00C46A6C" w:rsidP="00C46A6C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C46A6C">
              <w:rPr>
                <w:rFonts w:eastAsia="Calibri"/>
                <w:b/>
                <w:sz w:val="28"/>
                <w:szCs w:val="28"/>
              </w:rPr>
              <w:t xml:space="preserve">                           </w:t>
            </w:r>
          </w:p>
          <w:p w14:paraId="77EEFA26" w14:textId="35D30A13" w:rsidR="00C46A6C" w:rsidRPr="00C46A6C" w:rsidRDefault="00C46A6C" w:rsidP="00C46A6C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25FF862F" w14:textId="77777777" w:rsidR="00C46A6C" w:rsidRPr="00C46A6C" w:rsidRDefault="00C46A6C" w:rsidP="00C46A6C">
            <w:pPr>
              <w:widowControl/>
              <w:autoSpaceDE/>
              <w:autoSpaceDN/>
              <w:spacing w:line="259" w:lineRule="auto"/>
              <w:rPr>
                <w:rFonts w:eastAsia="Calibri"/>
                <w:sz w:val="28"/>
                <w:szCs w:val="28"/>
              </w:rPr>
            </w:pPr>
            <w:r w:rsidRPr="00C46A6C">
              <w:rPr>
                <w:rFonts w:eastAsia="Calibri"/>
                <w:b/>
                <w:sz w:val="28"/>
                <w:szCs w:val="28"/>
              </w:rPr>
              <w:t xml:space="preserve">                            М.А. Погорелова</w:t>
            </w:r>
          </w:p>
        </w:tc>
      </w:tr>
    </w:tbl>
    <w:tbl>
      <w:tblPr>
        <w:tblStyle w:val="1"/>
        <w:tblpPr w:leftFromText="180" w:rightFromText="180" w:vertAnchor="text" w:horzAnchor="margin" w:tblpY="117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51"/>
      </w:tblGrid>
      <w:tr w:rsidR="00705D7C" w:rsidRPr="004E294C" w14:paraId="025DF118" w14:textId="77777777" w:rsidTr="004E294C">
        <w:trPr>
          <w:trHeight w:val="2907"/>
        </w:trPr>
        <w:tc>
          <w:tcPr>
            <w:tcW w:w="7088" w:type="dxa"/>
          </w:tcPr>
          <w:p w14:paraId="3C9CC06D" w14:textId="77777777" w:rsidR="00705D7C" w:rsidRPr="004E294C" w:rsidRDefault="00705D7C" w:rsidP="004E294C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4E294C">
              <w:rPr>
                <w:sz w:val="28"/>
                <w:szCs w:val="28"/>
                <w:lang w:val="ru-RU"/>
              </w:rPr>
              <w:t>С приказом ознакомлены:</w:t>
            </w:r>
          </w:p>
          <w:p w14:paraId="5B8A0197" w14:textId="77777777" w:rsidR="00705D7C" w:rsidRPr="004E294C" w:rsidRDefault="00705D7C" w:rsidP="004E294C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4E294C">
              <w:rPr>
                <w:sz w:val="28"/>
                <w:szCs w:val="28"/>
                <w:lang w:val="ru-RU"/>
              </w:rPr>
              <w:t>Л.Ю. Мироненко</w:t>
            </w:r>
          </w:p>
          <w:p w14:paraId="586BDFDC" w14:textId="77777777" w:rsidR="00705D7C" w:rsidRPr="004E294C" w:rsidRDefault="00705D7C" w:rsidP="004E294C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4E294C">
              <w:rPr>
                <w:sz w:val="28"/>
                <w:szCs w:val="28"/>
                <w:lang w:val="ru-RU"/>
              </w:rPr>
              <w:t>А.А. Битюцкая</w:t>
            </w:r>
          </w:p>
          <w:p w14:paraId="3D77EB3D" w14:textId="77777777" w:rsidR="00705D7C" w:rsidRPr="004E294C" w:rsidRDefault="00705D7C" w:rsidP="004E294C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4E294C">
              <w:rPr>
                <w:sz w:val="28"/>
                <w:szCs w:val="28"/>
                <w:lang w:val="ru-RU"/>
              </w:rPr>
              <w:t>И.В. Падалка</w:t>
            </w:r>
          </w:p>
          <w:p w14:paraId="3C8867B7" w14:textId="77777777" w:rsidR="00705D7C" w:rsidRPr="004E294C" w:rsidRDefault="00705D7C" w:rsidP="004E294C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4E294C">
              <w:rPr>
                <w:sz w:val="28"/>
                <w:szCs w:val="28"/>
                <w:lang w:val="ru-RU"/>
              </w:rPr>
              <w:t>Л.В. Верещак</w:t>
            </w:r>
          </w:p>
          <w:p w14:paraId="57FFA82D" w14:textId="77777777" w:rsidR="00705D7C" w:rsidRPr="004E294C" w:rsidRDefault="00705D7C" w:rsidP="004E294C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4E294C">
              <w:rPr>
                <w:sz w:val="28"/>
                <w:szCs w:val="28"/>
                <w:lang w:val="ru-RU"/>
              </w:rPr>
              <w:t>Н.М. Колмыкова</w:t>
            </w:r>
          </w:p>
          <w:p w14:paraId="05E3B83E" w14:textId="77777777" w:rsidR="00705D7C" w:rsidRPr="004E294C" w:rsidRDefault="00705D7C" w:rsidP="004E294C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4E294C">
              <w:rPr>
                <w:sz w:val="28"/>
                <w:szCs w:val="28"/>
                <w:lang w:val="ru-RU"/>
              </w:rPr>
              <w:t>Е.П. Кузьминых</w:t>
            </w:r>
          </w:p>
          <w:p w14:paraId="0C1FD999" w14:textId="77777777" w:rsidR="00705D7C" w:rsidRPr="004E294C" w:rsidRDefault="00705D7C" w:rsidP="004E294C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4E294C">
              <w:rPr>
                <w:sz w:val="28"/>
                <w:szCs w:val="28"/>
                <w:lang w:val="ru-RU"/>
              </w:rPr>
              <w:t>А.А. Панченко</w:t>
            </w:r>
          </w:p>
          <w:p w14:paraId="3CEB8977" w14:textId="0C1C3EE2" w:rsidR="00705D7C" w:rsidRPr="004E294C" w:rsidRDefault="00705D7C" w:rsidP="004E294C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4E294C">
              <w:rPr>
                <w:sz w:val="28"/>
                <w:szCs w:val="28"/>
                <w:lang w:val="ru-RU"/>
              </w:rPr>
              <w:t>Н.Н. Щегольских</w:t>
            </w:r>
          </w:p>
          <w:p w14:paraId="33056DA0" w14:textId="77777777" w:rsidR="00705D7C" w:rsidRPr="004E294C" w:rsidRDefault="00705D7C" w:rsidP="004E294C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4E294C">
              <w:rPr>
                <w:sz w:val="28"/>
                <w:szCs w:val="28"/>
                <w:lang w:val="ru-RU"/>
              </w:rPr>
              <w:t>Е.Г. Острякова</w:t>
            </w:r>
          </w:p>
          <w:p w14:paraId="724B7355" w14:textId="77777777" w:rsidR="00705D7C" w:rsidRPr="004E294C" w:rsidRDefault="00705D7C" w:rsidP="004E294C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4E294C">
              <w:rPr>
                <w:sz w:val="28"/>
                <w:szCs w:val="28"/>
                <w:lang w:val="ru-RU"/>
              </w:rPr>
              <w:t xml:space="preserve">Ю.В. </w:t>
            </w:r>
            <w:proofErr w:type="spellStart"/>
            <w:r w:rsidRPr="004E294C">
              <w:rPr>
                <w:sz w:val="28"/>
                <w:szCs w:val="28"/>
                <w:lang w:val="ru-RU"/>
              </w:rPr>
              <w:t>Шушеров</w:t>
            </w:r>
            <w:proofErr w:type="spellEnd"/>
          </w:p>
        </w:tc>
        <w:tc>
          <w:tcPr>
            <w:tcW w:w="2551" w:type="dxa"/>
          </w:tcPr>
          <w:p w14:paraId="68B05B82" w14:textId="5F3EE398" w:rsidR="00705D7C" w:rsidRPr="004E294C" w:rsidRDefault="00705D7C" w:rsidP="004E294C">
            <w:pPr>
              <w:widowControl/>
              <w:tabs>
                <w:tab w:val="left" w:pos="8761"/>
              </w:tabs>
              <w:autoSpaceDE/>
              <w:autoSpaceDN/>
              <w:rPr>
                <w:sz w:val="28"/>
                <w:szCs w:val="28"/>
                <w:lang w:val="ru-RU"/>
              </w:rPr>
            </w:pPr>
            <w:r w:rsidRPr="004E294C">
              <w:rPr>
                <w:sz w:val="28"/>
                <w:szCs w:val="28"/>
                <w:lang w:val="ru-RU"/>
              </w:rPr>
              <w:t xml:space="preserve">Ю.О. </w:t>
            </w:r>
            <w:proofErr w:type="spellStart"/>
            <w:r w:rsidRPr="004E294C">
              <w:rPr>
                <w:sz w:val="28"/>
                <w:szCs w:val="28"/>
                <w:lang w:val="ru-RU"/>
              </w:rPr>
              <w:t>Самцова</w:t>
            </w:r>
            <w:proofErr w:type="spellEnd"/>
          </w:p>
          <w:p w14:paraId="53946669" w14:textId="678EB486" w:rsidR="00705D7C" w:rsidRPr="004E294C" w:rsidRDefault="00705D7C" w:rsidP="004E294C">
            <w:pPr>
              <w:widowControl/>
              <w:tabs>
                <w:tab w:val="left" w:pos="8761"/>
              </w:tabs>
              <w:autoSpaceDE/>
              <w:autoSpaceDN/>
              <w:rPr>
                <w:sz w:val="28"/>
                <w:szCs w:val="28"/>
                <w:lang w:val="ru-RU"/>
              </w:rPr>
            </w:pPr>
            <w:r w:rsidRPr="004E294C">
              <w:rPr>
                <w:sz w:val="28"/>
                <w:szCs w:val="28"/>
                <w:lang w:val="ru-RU"/>
              </w:rPr>
              <w:t>Н.Ю. Куманина</w:t>
            </w:r>
          </w:p>
          <w:p w14:paraId="7F299E96" w14:textId="77777777" w:rsidR="00705D7C" w:rsidRPr="004E294C" w:rsidRDefault="00705D7C" w:rsidP="004E294C">
            <w:pPr>
              <w:widowControl/>
              <w:tabs>
                <w:tab w:val="left" w:pos="8761"/>
              </w:tabs>
              <w:autoSpaceDE/>
              <w:autoSpaceDN/>
              <w:rPr>
                <w:sz w:val="28"/>
                <w:szCs w:val="28"/>
                <w:lang w:val="ru-RU"/>
              </w:rPr>
            </w:pPr>
            <w:r w:rsidRPr="004E294C">
              <w:rPr>
                <w:sz w:val="28"/>
                <w:szCs w:val="28"/>
                <w:lang w:val="ru-RU"/>
              </w:rPr>
              <w:t>С.Н. Овчаренко</w:t>
            </w:r>
          </w:p>
          <w:p w14:paraId="7AB5D587" w14:textId="77777777" w:rsidR="00705D7C" w:rsidRPr="004E294C" w:rsidRDefault="00705D7C" w:rsidP="004E294C">
            <w:pPr>
              <w:widowControl/>
              <w:tabs>
                <w:tab w:val="left" w:pos="8761"/>
              </w:tabs>
              <w:autoSpaceDE/>
              <w:autoSpaceDN/>
              <w:rPr>
                <w:sz w:val="28"/>
                <w:szCs w:val="28"/>
                <w:lang w:val="ru-RU"/>
              </w:rPr>
            </w:pPr>
            <w:r w:rsidRPr="004E294C">
              <w:rPr>
                <w:sz w:val="28"/>
                <w:szCs w:val="28"/>
                <w:lang w:val="ru-RU"/>
              </w:rPr>
              <w:t>Н.А. Дешина</w:t>
            </w:r>
          </w:p>
          <w:p w14:paraId="2CCD91C2" w14:textId="77777777" w:rsidR="00705D7C" w:rsidRPr="004E294C" w:rsidRDefault="00705D7C" w:rsidP="004E294C">
            <w:pPr>
              <w:widowControl/>
              <w:tabs>
                <w:tab w:val="left" w:pos="8761"/>
              </w:tabs>
              <w:autoSpaceDE/>
              <w:autoSpaceDN/>
              <w:rPr>
                <w:sz w:val="28"/>
                <w:szCs w:val="28"/>
                <w:lang w:val="ru-RU"/>
              </w:rPr>
            </w:pPr>
            <w:r w:rsidRPr="004E294C">
              <w:rPr>
                <w:sz w:val="28"/>
                <w:szCs w:val="28"/>
                <w:lang w:val="ru-RU"/>
              </w:rPr>
              <w:t>Н.Т. Сапелкин</w:t>
            </w:r>
          </w:p>
          <w:p w14:paraId="655D80BD" w14:textId="77777777" w:rsidR="00705D7C" w:rsidRPr="004E294C" w:rsidRDefault="00705D7C" w:rsidP="004E294C">
            <w:pPr>
              <w:widowControl/>
              <w:tabs>
                <w:tab w:val="left" w:pos="8761"/>
              </w:tabs>
              <w:autoSpaceDE/>
              <w:autoSpaceDN/>
              <w:rPr>
                <w:sz w:val="28"/>
                <w:szCs w:val="28"/>
                <w:lang w:val="ru-RU"/>
              </w:rPr>
            </w:pPr>
            <w:r w:rsidRPr="004E294C">
              <w:rPr>
                <w:sz w:val="28"/>
                <w:szCs w:val="28"/>
                <w:lang w:val="ru-RU"/>
              </w:rPr>
              <w:t xml:space="preserve">Л.В. </w:t>
            </w:r>
            <w:proofErr w:type="spellStart"/>
            <w:r w:rsidRPr="004E294C">
              <w:rPr>
                <w:sz w:val="28"/>
                <w:szCs w:val="28"/>
                <w:lang w:val="ru-RU"/>
              </w:rPr>
              <w:t>Андрусь</w:t>
            </w:r>
            <w:proofErr w:type="spellEnd"/>
          </w:p>
          <w:p w14:paraId="4F20B484" w14:textId="77777777" w:rsidR="00705D7C" w:rsidRPr="004E294C" w:rsidRDefault="00705D7C" w:rsidP="004E294C">
            <w:pPr>
              <w:widowControl/>
              <w:tabs>
                <w:tab w:val="left" w:pos="8761"/>
              </w:tabs>
              <w:autoSpaceDE/>
              <w:autoSpaceDN/>
              <w:rPr>
                <w:sz w:val="28"/>
                <w:szCs w:val="28"/>
                <w:lang w:val="ru-RU"/>
              </w:rPr>
            </w:pPr>
            <w:r w:rsidRPr="004E294C">
              <w:rPr>
                <w:sz w:val="28"/>
                <w:szCs w:val="28"/>
                <w:lang w:val="ru-RU"/>
              </w:rPr>
              <w:t xml:space="preserve">Н.М. </w:t>
            </w:r>
            <w:proofErr w:type="spellStart"/>
            <w:r w:rsidRPr="004E294C">
              <w:rPr>
                <w:sz w:val="28"/>
                <w:szCs w:val="28"/>
                <w:lang w:val="ru-RU"/>
              </w:rPr>
              <w:t>Лутова</w:t>
            </w:r>
            <w:proofErr w:type="spellEnd"/>
          </w:p>
          <w:p w14:paraId="34BA0E56" w14:textId="77777777" w:rsidR="00705D7C" w:rsidRPr="004E294C" w:rsidRDefault="00705D7C" w:rsidP="004E294C">
            <w:pPr>
              <w:widowControl/>
              <w:tabs>
                <w:tab w:val="left" w:pos="8761"/>
              </w:tabs>
              <w:autoSpaceDE/>
              <w:autoSpaceDN/>
              <w:rPr>
                <w:sz w:val="28"/>
                <w:szCs w:val="28"/>
                <w:lang w:val="ru-RU"/>
              </w:rPr>
            </w:pPr>
            <w:r w:rsidRPr="004E294C">
              <w:rPr>
                <w:sz w:val="28"/>
                <w:szCs w:val="28"/>
                <w:lang w:val="ru-RU"/>
              </w:rPr>
              <w:t>А.Г. Дегтярев</w:t>
            </w:r>
          </w:p>
          <w:p w14:paraId="60C4BFAC" w14:textId="1AA8F402" w:rsidR="00705D7C" w:rsidRPr="004E294C" w:rsidRDefault="00705D7C" w:rsidP="004E294C">
            <w:pPr>
              <w:widowControl/>
              <w:tabs>
                <w:tab w:val="left" w:pos="8761"/>
              </w:tabs>
              <w:autoSpaceDE/>
              <w:autoSpaceDN/>
              <w:rPr>
                <w:sz w:val="28"/>
                <w:szCs w:val="28"/>
                <w:lang w:val="ru-RU"/>
              </w:rPr>
            </w:pPr>
            <w:r w:rsidRPr="004E294C">
              <w:rPr>
                <w:sz w:val="28"/>
                <w:szCs w:val="28"/>
                <w:lang w:val="ru-RU"/>
              </w:rPr>
              <w:t>С.С. Калашникова</w:t>
            </w:r>
          </w:p>
          <w:p w14:paraId="76FA1FCB" w14:textId="77777777" w:rsidR="00705D7C" w:rsidRPr="004E294C" w:rsidRDefault="00705D7C" w:rsidP="004E294C">
            <w:pPr>
              <w:widowControl/>
              <w:tabs>
                <w:tab w:val="left" w:pos="8761"/>
              </w:tabs>
              <w:autoSpaceDE/>
              <w:autoSpaceDN/>
              <w:rPr>
                <w:sz w:val="28"/>
                <w:szCs w:val="28"/>
                <w:lang w:val="ru-RU"/>
              </w:rPr>
            </w:pPr>
            <w:r w:rsidRPr="004E294C">
              <w:rPr>
                <w:sz w:val="28"/>
                <w:szCs w:val="28"/>
                <w:lang w:val="ru-RU"/>
              </w:rPr>
              <w:t>Е.В. Колядина</w:t>
            </w:r>
          </w:p>
          <w:p w14:paraId="74A2A7AD" w14:textId="77777777" w:rsidR="00705D7C" w:rsidRPr="004E294C" w:rsidRDefault="00705D7C" w:rsidP="004E294C">
            <w:pPr>
              <w:widowControl/>
              <w:tabs>
                <w:tab w:val="left" w:pos="8761"/>
              </w:tabs>
              <w:autoSpaceDE/>
              <w:autoSpaceDN/>
              <w:rPr>
                <w:sz w:val="28"/>
                <w:szCs w:val="28"/>
                <w:lang w:val="ru-RU"/>
              </w:rPr>
            </w:pPr>
            <w:r w:rsidRPr="004E294C">
              <w:rPr>
                <w:sz w:val="28"/>
                <w:szCs w:val="28"/>
                <w:lang w:val="ru-RU"/>
              </w:rPr>
              <w:t xml:space="preserve">Е.А. </w:t>
            </w:r>
            <w:proofErr w:type="spellStart"/>
            <w:r w:rsidRPr="004E294C">
              <w:rPr>
                <w:sz w:val="28"/>
                <w:szCs w:val="28"/>
                <w:lang w:val="ru-RU"/>
              </w:rPr>
              <w:t>Кульбаченко</w:t>
            </w:r>
            <w:proofErr w:type="spellEnd"/>
          </w:p>
          <w:p w14:paraId="1F079EA5" w14:textId="578D2061" w:rsidR="00705D7C" w:rsidRPr="004E294C" w:rsidRDefault="00705D7C" w:rsidP="004E294C">
            <w:pPr>
              <w:widowControl/>
              <w:tabs>
                <w:tab w:val="left" w:pos="8761"/>
              </w:tabs>
              <w:autoSpaceDE/>
              <w:autoSpaceDN/>
              <w:rPr>
                <w:sz w:val="28"/>
                <w:szCs w:val="28"/>
                <w:lang w:val="ru-RU"/>
              </w:rPr>
            </w:pPr>
            <w:r w:rsidRPr="004E294C">
              <w:rPr>
                <w:sz w:val="28"/>
                <w:szCs w:val="28"/>
                <w:lang w:val="ru-RU"/>
              </w:rPr>
              <w:t>О.Е. Ковалёва</w:t>
            </w:r>
          </w:p>
        </w:tc>
      </w:tr>
    </w:tbl>
    <w:p w14:paraId="5560AB46" w14:textId="77777777" w:rsidR="00C46A6C" w:rsidRDefault="00C46A6C" w:rsidP="00C46A6C">
      <w:pPr>
        <w:widowControl/>
        <w:autoSpaceDE/>
        <w:autoSpaceDN/>
        <w:ind w:left="1130"/>
        <w:contextualSpacing/>
        <w:jc w:val="both"/>
        <w:rPr>
          <w:rFonts w:eastAsia="Calibri"/>
          <w:sz w:val="28"/>
          <w:szCs w:val="28"/>
        </w:rPr>
      </w:pPr>
    </w:p>
    <w:p w14:paraId="3273D799" w14:textId="77777777" w:rsidR="004E294C" w:rsidRPr="00C46A6C" w:rsidRDefault="004E294C" w:rsidP="00C46A6C">
      <w:pPr>
        <w:widowControl/>
        <w:autoSpaceDE/>
        <w:autoSpaceDN/>
        <w:ind w:left="1130"/>
        <w:contextualSpacing/>
        <w:jc w:val="both"/>
        <w:rPr>
          <w:rFonts w:eastAsia="Calibri"/>
          <w:sz w:val="28"/>
          <w:szCs w:val="28"/>
        </w:rPr>
      </w:pPr>
    </w:p>
    <w:p w14:paraId="3ACAF5B8" w14:textId="77777777" w:rsidR="00C46A6C" w:rsidRPr="00C46A6C" w:rsidRDefault="00C46A6C" w:rsidP="00C46A6C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sectPr w:rsidR="00C46A6C" w:rsidRPr="00C46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5CC43" w14:textId="77777777" w:rsidR="00E60F2B" w:rsidRDefault="00E60F2B" w:rsidP="007D3D58">
      <w:r>
        <w:separator/>
      </w:r>
    </w:p>
  </w:endnote>
  <w:endnote w:type="continuationSeparator" w:id="0">
    <w:p w14:paraId="7B94F389" w14:textId="77777777" w:rsidR="00E60F2B" w:rsidRDefault="00E60F2B" w:rsidP="007D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C6FE4" w14:textId="77777777" w:rsidR="00E60F2B" w:rsidRDefault="00E60F2B" w:rsidP="007D3D58">
      <w:r>
        <w:separator/>
      </w:r>
    </w:p>
  </w:footnote>
  <w:footnote w:type="continuationSeparator" w:id="0">
    <w:p w14:paraId="3989088B" w14:textId="77777777" w:rsidR="00E60F2B" w:rsidRDefault="00E60F2B" w:rsidP="007D3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9139C"/>
    <w:multiLevelType w:val="hybridMultilevel"/>
    <w:tmpl w:val="DD5497F6"/>
    <w:lvl w:ilvl="0" w:tplc="2340A490">
      <w:numFmt w:val="bullet"/>
      <w:lvlText w:val="-"/>
      <w:lvlJc w:val="left"/>
      <w:pPr>
        <w:ind w:left="166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066274">
      <w:numFmt w:val="bullet"/>
      <w:lvlText w:val="•"/>
      <w:lvlJc w:val="left"/>
      <w:pPr>
        <w:ind w:left="2680" w:hanging="173"/>
      </w:pPr>
      <w:rPr>
        <w:rFonts w:hint="default"/>
        <w:lang w:val="ru-RU" w:eastAsia="en-US" w:bidi="ar-SA"/>
      </w:rPr>
    </w:lvl>
    <w:lvl w:ilvl="2" w:tplc="663215F2">
      <w:numFmt w:val="bullet"/>
      <w:lvlText w:val="•"/>
      <w:lvlJc w:val="left"/>
      <w:pPr>
        <w:ind w:left="3701" w:hanging="173"/>
      </w:pPr>
      <w:rPr>
        <w:rFonts w:hint="default"/>
        <w:lang w:val="ru-RU" w:eastAsia="en-US" w:bidi="ar-SA"/>
      </w:rPr>
    </w:lvl>
    <w:lvl w:ilvl="3" w:tplc="36C0E4E0">
      <w:numFmt w:val="bullet"/>
      <w:lvlText w:val="•"/>
      <w:lvlJc w:val="left"/>
      <w:pPr>
        <w:ind w:left="4721" w:hanging="173"/>
      </w:pPr>
      <w:rPr>
        <w:rFonts w:hint="default"/>
        <w:lang w:val="ru-RU" w:eastAsia="en-US" w:bidi="ar-SA"/>
      </w:rPr>
    </w:lvl>
    <w:lvl w:ilvl="4" w:tplc="2C9A6BA6">
      <w:numFmt w:val="bullet"/>
      <w:lvlText w:val="•"/>
      <w:lvlJc w:val="left"/>
      <w:pPr>
        <w:ind w:left="5742" w:hanging="173"/>
      </w:pPr>
      <w:rPr>
        <w:rFonts w:hint="default"/>
        <w:lang w:val="ru-RU" w:eastAsia="en-US" w:bidi="ar-SA"/>
      </w:rPr>
    </w:lvl>
    <w:lvl w:ilvl="5" w:tplc="29701B8E">
      <w:numFmt w:val="bullet"/>
      <w:lvlText w:val="•"/>
      <w:lvlJc w:val="left"/>
      <w:pPr>
        <w:ind w:left="6763" w:hanging="173"/>
      </w:pPr>
      <w:rPr>
        <w:rFonts w:hint="default"/>
        <w:lang w:val="ru-RU" w:eastAsia="en-US" w:bidi="ar-SA"/>
      </w:rPr>
    </w:lvl>
    <w:lvl w:ilvl="6" w:tplc="67E2D350">
      <w:numFmt w:val="bullet"/>
      <w:lvlText w:val="•"/>
      <w:lvlJc w:val="left"/>
      <w:pPr>
        <w:ind w:left="7783" w:hanging="173"/>
      </w:pPr>
      <w:rPr>
        <w:rFonts w:hint="default"/>
        <w:lang w:val="ru-RU" w:eastAsia="en-US" w:bidi="ar-SA"/>
      </w:rPr>
    </w:lvl>
    <w:lvl w:ilvl="7" w:tplc="4606E044">
      <w:numFmt w:val="bullet"/>
      <w:lvlText w:val="•"/>
      <w:lvlJc w:val="left"/>
      <w:pPr>
        <w:ind w:left="8804" w:hanging="173"/>
      </w:pPr>
      <w:rPr>
        <w:rFonts w:hint="default"/>
        <w:lang w:val="ru-RU" w:eastAsia="en-US" w:bidi="ar-SA"/>
      </w:rPr>
    </w:lvl>
    <w:lvl w:ilvl="8" w:tplc="23CCC95A">
      <w:numFmt w:val="bullet"/>
      <w:lvlText w:val="•"/>
      <w:lvlJc w:val="left"/>
      <w:pPr>
        <w:ind w:left="9825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38525169"/>
    <w:multiLevelType w:val="multilevel"/>
    <w:tmpl w:val="CFD82A76"/>
    <w:lvl w:ilvl="0">
      <w:start w:val="1"/>
      <w:numFmt w:val="decimal"/>
      <w:lvlText w:val="%1."/>
      <w:lvlJc w:val="left"/>
      <w:pPr>
        <w:ind w:left="1662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2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45865DA8"/>
    <w:multiLevelType w:val="multilevel"/>
    <w:tmpl w:val="A1D2A152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0" w:hanging="2160"/>
      </w:pPr>
      <w:rPr>
        <w:rFonts w:hint="default"/>
      </w:rPr>
    </w:lvl>
  </w:abstractNum>
  <w:abstractNum w:abstractNumId="3" w15:restartNumberingAfterBreak="0">
    <w:nsid w:val="4CC42DC7"/>
    <w:multiLevelType w:val="multilevel"/>
    <w:tmpl w:val="A7E6B2BE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0" w:hanging="2160"/>
      </w:pPr>
      <w:rPr>
        <w:rFonts w:hint="default"/>
      </w:rPr>
    </w:lvl>
  </w:abstractNum>
  <w:num w:numId="1" w16cid:durableId="222984369">
    <w:abstractNumId w:val="0"/>
  </w:num>
  <w:num w:numId="2" w16cid:durableId="1485587178">
    <w:abstractNumId w:val="1"/>
  </w:num>
  <w:num w:numId="3" w16cid:durableId="81951784">
    <w:abstractNumId w:val="3"/>
  </w:num>
  <w:num w:numId="4" w16cid:durableId="1187409179">
    <w:abstractNumId w:val="2"/>
  </w:num>
  <w:num w:numId="5" w16cid:durableId="4641271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79"/>
    <w:rsid w:val="0000516D"/>
    <w:rsid w:val="000072AA"/>
    <w:rsid w:val="00007C48"/>
    <w:rsid w:val="000152D5"/>
    <w:rsid w:val="00045FA0"/>
    <w:rsid w:val="0006537C"/>
    <w:rsid w:val="000676F8"/>
    <w:rsid w:val="0007421D"/>
    <w:rsid w:val="00076122"/>
    <w:rsid w:val="000765AE"/>
    <w:rsid w:val="00080E3F"/>
    <w:rsid w:val="000833C2"/>
    <w:rsid w:val="000C3628"/>
    <w:rsid w:val="000F47BE"/>
    <w:rsid w:val="00122B4B"/>
    <w:rsid w:val="0012739B"/>
    <w:rsid w:val="0013406B"/>
    <w:rsid w:val="00135429"/>
    <w:rsid w:val="00150D00"/>
    <w:rsid w:val="0017459B"/>
    <w:rsid w:val="001B1C62"/>
    <w:rsid w:val="001C5E83"/>
    <w:rsid w:val="001D5408"/>
    <w:rsid w:val="001E002D"/>
    <w:rsid w:val="00214013"/>
    <w:rsid w:val="00217BF8"/>
    <w:rsid w:val="00247368"/>
    <w:rsid w:val="002602DA"/>
    <w:rsid w:val="00261842"/>
    <w:rsid w:val="002830B9"/>
    <w:rsid w:val="002B3E6D"/>
    <w:rsid w:val="00304504"/>
    <w:rsid w:val="00321C18"/>
    <w:rsid w:val="003822C3"/>
    <w:rsid w:val="003848DE"/>
    <w:rsid w:val="003927AF"/>
    <w:rsid w:val="00395B55"/>
    <w:rsid w:val="003B0E9A"/>
    <w:rsid w:val="003B367D"/>
    <w:rsid w:val="003D73B7"/>
    <w:rsid w:val="0041269E"/>
    <w:rsid w:val="0045271E"/>
    <w:rsid w:val="004732B4"/>
    <w:rsid w:val="0049331C"/>
    <w:rsid w:val="004A1B31"/>
    <w:rsid w:val="004B23AF"/>
    <w:rsid w:val="004C410F"/>
    <w:rsid w:val="004E294C"/>
    <w:rsid w:val="004F0BB2"/>
    <w:rsid w:val="005000DD"/>
    <w:rsid w:val="00501EC1"/>
    <w:rsid w:val="00517DE3"/>
    <w:rsid w:val="005214FA"/>
    <w:rsid w:val="005261C8"/>
    <w:rsid w:val="005442D1"/>
    <w:rsid w:val="00544D8C"/>
    <w:rsid w:val="00564115"/>
    <w:rsid w:val="00570F38"/>
    <w:rsid w:val="0057540C"/>
    <w:rsid w:val="005C593C"/>
    <w:rsid w:val="005C65AD"/>
    <w:rsid w:val="005D7D95"/>
    <w:rsid w:val="005E244F"/>
    <w:rsid w:val="00697795"/>
    <w:rsid w:val="006B5042"/>
    <w:rsid w:val="006B7AC0"/>
    <w:rsid w:val="00705D7C"/>
    <w:rsid w:val="00714CE8"/>
    <w:rsid w:val="007203CC"/>
    <w:rsid w:val="00734D09"/>
    <w:rsid w:val="0076346B"/>
    <w:rsid w:val="007B1DFA"/>
    <w:rsid w:val="007D2894"/>
    <w:rsid w:val="007D3D58"/>
    <w:rsid w:val="008E6812"/>
    <w:rsid w:val="008F6079"/>
    <w:rsid w:val="00901CBD"/>
    <w:rsid w:val="0091066E"/>
    <w:rsid w:val="00910FC5"/>
    <w:rsid w:val="00914A51"/>
    <w:rsid w:val="009352EB"/>
    <w:rsid w:val="00936C09"/>
    <w:rsid w:val="00963FEA"/>
    <w:rsid w:val="009A0439"/>
    <w:rsid w:val="009A55DD"/>
    <w:rsid w:val="009B2180"/>
    <w:rsid w:val="009F2CC0"/>
    <w:rsid w:val="009F5AA0"/>
    <w:rsid w:val="00A57865"/>
    <w:rsid w:val="00A739E3"/>
    <w:rsid w:val="00A75015"/>
    <w:rsid w:val="00AA0437"/>
    <w:rsid w:val="00B114AC"/>
    <w:rsid w:val="00B1473C"/>
    <w:rsid w:val="00B14C40"/>
    <w:rsid w:val="00B54A39"/>
    <w:rsid w:val="00B55D2A"/>
    <w:rsid w:val="00B76F6B"/>
    <w:rsid w:val="00B83AD4"/>
    <w:rsid w:val="00B83BE8"/>
    <w:rsid w:val="00BA0AC6"/>
    <w:rsid w:val="00BC4554"/>
    <w:rsid w:val="00BC615B"/>
    <w:rsid w:val="00BE6A03"/>
    <w:rsid w:val="00BF2789"/>
    <w:rsid w:val="00C300E7"/>
    <w:rsid w:val="00C347AB"/>
    <w:rsid w:val="00C46A6C"/>
    <w:rsid w:val="00C96EE5"/>
    <w:rsid w:val="00CC078B"/>
    <w:rsid w:val="00CE7CF3"/>
    <w:rsid w:val="00D01906"/>
    <w:rsid w:val="00D063CE"/>
    <w:rsid w:val="00D10C01"/>
    <w:rsid w:val="00D16C19"/>
    <w:rsid w:val="00D17CF2"/>
    <w:rsid w:val="00D234F2"/>
    <w:rsid w:val="00D30950"/>
    <w:rsid w:val="00D92EA4"/>
    <w:rsid w:val="00DC141E"/>
    <w:rsid w:val="00DC7912"/>
    <w:rsid w:val="00DD0AAD"/>
    <w:rsid w:val="00DD4ACB"/>
    <w:rsid w:val="00DF2D82"/>
    <w:rsid w:val="00DF40B4"/>
    <w:rsid w:val="00E12EA9"/>
    <w:rsid w:val="00E21209"/>
    <w:rsid w:val="00E334AA"/>
    <w:rsid w:val="00E45F28"/>
    <w:rsid w:val="00E60F2B"/>
    <w:rsid w:val="00E6755C"/>
    <w:rsid w:val="00E96735"/>
    <w:rsid w:val="00EA1986"/>
    <w:rsid w:val="00EB2478"/>
    <w:rsid w:val="00EE6922"/>
    <w:rsid w:val="00EF71F5"/>
    <w:rsid w:val="00F20B90"/>
    <w:rsid w:val="00FA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BC12"/>
  <w15:chartTrackingRefBased/>
  <w15:docId w15:val="{88999593-B13E-4E7A-9F05-3E19445B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A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6A6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46A6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46A6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Title"/>
    <w:basedOn w:val="a"/>
    <w:link w:val="a6"/>
    <w:uiPriority w:val="10"/>
    <w:qFormat/>
    <w:rsid w:val="00C46A6C"/>
    <w:pPr>
      <w:spacing w:before="1"/>
      <w:ind w:left="791"/>
      <w:jc w:val="center"/>
    </w:pPr>
    <w:rPr>
      <w:rFonts w:ascii="Microsoft Sans Serif" w:eastAsia="Microsoft Sans Serif" w:hAnsi="Microsoft Sans Serif" w:cs="Microsoft Sans Serif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C46A6C"/>
    <w:rPr>
      <w:rFonts w:ascii="Microsoft Sans Serif" w:eastAsia="Microsoft Sans Serif" w:hAnsi="Microsoft Sans Serif" w:cs="Microsoft Sans Serif"/>
      <w:kern w:val="0"/>
      <w:sz w:val="32"/>
      <w:szCs w:val="32"/>
      <w14:ligatures w14:val="none"/>
    </w:rPr>
  </w:style>
  <w:style w:type="paragraph" w:styleId="a7">
    <w:name w:val="List Paragraph"/>
    <w:basedOn w:val="a"/>
    <w:link w:val="a8"/>
    <w:uiPriority w:val="99"/>
    <w:qFormat/>
    <w:rsid w:val="00C46A6C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46A6C"/>
  </w:style>
  <w:style w:type="table" w:customStyle="1" w:styleId="1">
    <w:name w:val="Сетка таблицы1"/>
    <w:basedOn w:val="a1"/>
    <w:next w:val="a9"/>
    <w:uiPriority w:val="39"/>
    <w:rsid w:val="00C46A6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C46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D3D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D3D58"/>
    <w:rPr>
      <w:rFonts w:ascii="Times New Roman" w:eastAsia="Times New Roman" w:hAnsi="Times New Roman" w:cs="Times New Roman"/>
      <w:kern w:val="0"/>
      <w14:ligatures w14:val="none"/>
    </w:rPr>
  </w:style>
  <w:style w:type="paragraph" w:styleId="ac">
    <w:name w:val="footer"/>
    <w:basedOn w:val="a"/>
    <w:link w:val="ad"/>
    <w:uiPriority w:val="99"/>
    <w:unhideWhenUsed/>
    <w:rsid w:val="007D3D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D3D58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8">
    <w:name w:val="Абзац списка Знак"/>
    <w:link w:val="a7"/>
    <w:uiPriority w:val="99"/>
    <w:locked/>
    <w:rsid w:val="00963FE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8706B-BCC3-4886-8CEE-34109518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Bogoslavceva</dc:creator>
  <cp:keywords/>
  <dc:description/>
  <cp:lastModifiedBy>Bogoslavceva</cp:lastModifiedBy>
  <cp:revision>115</cp:revision>
  <cp:lastPrinted>2024-12-24T06:51:00Z</cp:lastPrinted>
  <dcterms:created xsi:type="dcterms:W3CDTF">2023-11-17T15:40:00Z</dcterms:created>
  <dcterms:modified xsi:type="dcterms:W3CDTF">2024-12-24T12:16:00Z</dcterms:modified>
</cp:coreProperties>
</file>