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C" w:rsidRDefault="00AE458C" w:rsidP="00AE458C">
      <w:pPr>
        <w:pStyle w:val="a3"/>
        <w:spacing w:before="63"/>
        <w:ind w:right="467"/>
        <w:jc w:val="right"/>
      </w:pPr>
      <w:r>
        <w:t>Утверждаю</w:t>
      </w:r>
    </w:p>
    <w:p w:rsidR="00AE458C" w:rsidRDefault="00AE458C" w:rsidP="00AE458C">
      <w:pPr>
        <w:spacing w:before="5"/>
        <w:jc w:val="right"/>
        <w:rPr>
          <w:b/>
          <w:sz w:val="20"/>
        </w:rPr>
      </w:pPr>
      <w:r>
        <w:rPr>
          <w:b/>
          <w:sz w:val="20"/>
        </w:rPr>
        <w:t>Директор МБОУ «</w:t>
      </w:r>
      <w:proofErr w:type="spellStart"/>
      <w:r>
        <w:rPr>
          <w:b/>
          <w:sz w:val="20"/>
        </w:rPr>
        <w:t>Репенская</w:t>
      </w:r>
      <w:proofErr w:type="spellEnd"/>
      <w:r>
        <w:rPr>
          <w:b/>
          <w:sz w:val="20"/>
        </w:rPr>
        <w:t xml:space="preserve"> СОШ»</w:t>
      </w:r>
    </w:p>
    <w:p w:rsidR="00AE458C" w:rsidRDefault="00AE458C" w:rsidP="00AE458C">
      <w:pPr>
        <w:spacing w:before="5"/>
        <w:jc w:val="right"/>
        <w:rPr>
          <w:b/>
          <w:sz w:val="20"/>
        </w:rPr>
      </w:pPr>
      <w:r>
        <w:rPr>
          <w:b/>
          <w:sz w:val="20"/>
        </w:rPr>
        <w:t>______________Е.Г. Острякова</w:t>
      </w:r>
    </w:p>
    <w:p w:rsidR="00AE458C" w:rsidRDefault="00AE458C" w:rsidP="00AE458C">
      <w:pPr>
        <w:spacing w:before="5"/>
        <w:jc w:val="right"/>
        <w:rPr>
          <w:b/>
          <w:sz w:val="20"/>
        </w:rPr>
      </w:pPr>
      <w:r>
        <w:rPr>
          <w:b/>
          <w:sz w:val="20"/>
        </w:rPr>
        <w:t>Приказ №59/1 от 29.05.2024 года</w:t>
      </w:r>
    </w:p>
    <w:p w:rsidR="0022201C" w:rsidRDefault="00AE458C">
      <w:pPr>
        <w:pStyle w:val="a3"/>
        <w:spacing w:before="239" w:line="273" w:lineRule="auto"/>
        <w:ind w:left="5825" w:hanging="5273"/>
      </w:pPr>
      <w:r>
        <w:t>Дорожная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МБОУ «</w:t>
      </w:r>
      <w:proofErr w:type="spellStart"/>
      <w:r>
        <w:t>Репенская</w:t>
      </w:r>
      <w:proofErr w:type="spellEnd"/>
      <w:r>
        <w:t xml:space="preserve"> ОШ»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введению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 защиты Родины» (ОБЗР)</w:t>
      </w:r>
    </w:p>
    <w:p w:rsidR="0022201C" w:rsidRDefault="0022201C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48"/>
        <w:gridCol w:w="4184"/>
        <w:gridCol w:w="4580"/>
      </w:tblGrid>
      <w:tr w:rsidR="0022201C">
        <w:trPr>
          <w:trHeight w:val="585"/>
        </w:trPr>
        <w:tc>
          <w:tcPr>
            <w:tcW w:w="720" w:type="dxa"/>
          </w:tcPr>
          <w:p w:rsidR="0022201C" w:rsidRDefault="00AE458C">
            <w:pPr>
              <w:pStyle w:val="TableParagraph"/>
              <w:spacing w:before="14"/>
              <w:ind w:left="22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22201C" w:rsidRDefault="00AE458C">
            <w:pPr>
              <w:pStyle w:val="TableParagraph"/>
              <w:spacing w:before="24" w:line="251" w:lineRule="exact"/>
              <w:ind w:left="107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single" w:sz="6" w:space="0" w:color="000000"/>
            </w:tcBorders>
          </w:tcPr>
          <w:p w:rsidR="0022201C" w:rsidRDefault="00AE458C">
            <w:pPr>
              <w:pStyle w:val="TableParagraph"/>
              <w:spacing w:line="238" w:lineRule="exact"/>
              <w:ind w:left="1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4184" w:type="dxa"/>
            <w:tcBorders>
              <w:top w:val="single" w:sz="6" w:space="0" w:color="000000"/>
            </w:tcBorders>
          </w:tcPr>
          <w:p w:rsidR="0022201C" w:rsidRDefault="00AE458C">
            <w:pPr>
              <w:pStyle w:val="TableParagraph"/>
              <w:spacing w:line="238" w:lineRule="exact"/>
              <w:ind w:left="18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4580" w:type="dxa"/>
            <w:tcBorders>
              <w:top w:val="single" w:sz="6" w:space="0" w:color="000000"/>
            </w:tcBorders>
          </w:tcPr>
          <w:p w:rsidR="0022201C" w:rsidRDefault="00AE458C">
            <w:pPr>
              <w:pStyle w:val="TableParagraph"/>
              <w:spacing w:line="238" w:lineRule="exact"/>
              <w:ind w:left="1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22201C">
        <w:trPr>
          <w:trHeight w:val="439"/>
        </w:trPr>
        <w:tc>
          <w:tcPr>
            <w:tcW w:w="14932" w:type="dxa"/>
            <w:gridSpan w:val="4"/>
            <w:tcBorders>
              <w:bottom w:val="single" w:sz="6" w:space="0" w:color="000000"/>
            </w:tcBorders>
          </w:tcPr>
          <w:p w:rsidR="0022201C" w:rsidRDefault="00AE458C"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 w:rsidR="0022201C">
        <w:trPr>
          <w:trHeight w:val="195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22201C" w:rsidRDefault="00AE458C">
            <w:pPr>
              <w:pStyle w:val="TableParagraph"/>
              <w:spacing w:line="240" w:lineRule="exact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448" w:type="dxa"/>
          </w:tcPr>
          <w:p w:rsidR="0022201C" w:rsidRDefault="00AE458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Репенская</w:t>
            </w:r>
            <w:proofErr w:type="spellEnd"/>
            <w:r>
              <w:rPr>
                <w:sz w:val="24"/>
              </w:rPr>
              <w:t xml:space="preserve"> СОШ»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основные</w:t>
            </w:r>
            <w:proofErr w:type="gramEnd"/>
          </w:p>
          <w:p w:rsidR="0022201C" w:rsidRDefault="00AE458C">
            <w:pPr>
              <w:pStyle w:val="TableParagraph"/>
              <w:spacing w:before="8" w:line="247" w:lineRule="auto"/>
              <w:ind w:right="5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сборов (8 и 10 классов)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2201C" w:rsidRDefault="00AE458C"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разработанными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сборов</w:t>
            </w:r>
          </w:p>
        </w:tc>
        <w:tc>
          <w:tcPr>
            <w:tcW w:w="4184" w:type="dxa"/>
          </w:tcPr>
          <w:p w:rsidR="0022201C" w:rsidRDefault="00AE458C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80" w:type="dxa"/>
          </w:tcPr>
          <w:p w:rsidR="0022201C" w:rsidRDefault="00AE458C" w:rsidP="00AE458C">
            <w:pPr>
              <w:pStyle w:val="TableParagraph"/>
              <w:spacing w:line="244" w:lineRule="auto"/>
              <w:ind w:left="473" w:hanging="229"/>
              <w:rPr>
                <w:sz w:val="24"/>
              </w:rPr>
            </w:pPr>
            <w:r>
              <w:rPr>
                <w:sz w:val="24"/>
              </w:rPr>
              <w:t>Косых Юлия Фёдоровна</w:t>
            </w:r>
          </w:p>
        </w:tc>
      </w:tr>
      <w:tr w:rsidR="0022201C">
        <w:trPr>
          <w:trHeight w:val="1956"/>
        </w:trPr>
        <w:tc>
          <w:tcPr>
            <w:tcW w:w="720" w:type="dxa"/>
            <w:tcBorders>
              <w:top w:val="single" w:sz="6" w:space="0" w:color="000000"/>
            </w:tcBorders>
          </w:tcPr>
          <w:p w:rsidR="0022201C" w:rsidRDefault="00AE458C">
            <w:pPr>
              <w:pStyle w:val="TableParagraph"/>
              <w:spacing w:line="241" w:lineRule="exact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448" w:type="dxa"/>
          </w:tcPr>
          <w:p w:rsidR="0022201C" w:rsidRDefault="00AE458C">
            <w:pPr>
              <w:pStyle w:val="TableParagraph"/>
              <w:spacing w:line="273" w:lineRule="exact"/>
              <w:ind w:right="5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военно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22201C" w:rsidRDefault="00AE458C">
            <w:pPr>
              <w:pStyle w:val="TableParagraph"/>
              <w:spacing w:before="8" w:line="247" w:lineRule="auto"/>
              <w:ind w:right="58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(«Армата» или «Воин») к проведению учебных сборов</w:t>
            </w:r>
          </w:p>
          <w:p w:rsidR="0022201C" w:rsidRDefault="00AE458C"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4184" w:type="dxa"/>
          </w:tcPr>
          <w:p w:rsidR="0022201C" w:rsidRDefault="00AE458C">
            <w:pPr>
              <w:pStyle w:val="TableParagraph"/>
              <w:spacing w:line="273" w:lineRule="exact"/>
              <w:ind w:left="18" w:right="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80" w:type="dxa"/>
          </w:tcPr>
          <w:p w:rsidR="0022201C" w:rsidRDefault="00AE458C" w:rsidP="00AE458C">
            <w:pPr>
              <w:pStyle w:val="TableParagraph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5"/>
                <w:sz w:val="24"/>
              </w:rPr>
              <w:t xml:space="preserve"> </w:t>
            </w:r>
          </w:p>
          <w:p w:rsidR="00AE458C" w:rsidRDefault="00AE458C" w:rsidP="00AE458C">
            <w:pPr>
              <w:pStyle w:val="TableParagraph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Острякова Елена Геннадьевна</w:t>
            </w:r>
          </w:p>
        </w:tc>
      </w:tr>
    </w:tbl>
    <w:p w:rsidR="0022201C" w:rsidRDefault="0022201C">
      <w:pPr>
        <w:rPr>
          <w:sz w:val="24"/>
        </w:rPr>
        <w:sectPr w:rsidR="0022201C">
          <w:type w:val="continuous"/>
          <w:pgSz w:w="16840" w:h="11910" w:orient="landscape"/>
          <w:pgMar w:top="780" w:right="6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448"/>
        <w:gridCol w:w="4184"/>
        <w:gridCol w:w="4580"/>
      </w:tblGrid>
      <w:tr w:rsidR="0022201C">
        <w:trPr>
          <w:trHeight w:val="195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40" w:lineRule="exact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47" w:lineRule="auto"/>
              <w:ind w:left="375" w:right="305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соответствии с названием учебного предмета</w:t>
            </w:r>
          </w:p>
          <w:p w:rsidR="0022201C" w:rsidRDefault="00AE458C"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Родины»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72" w:lineRule="exact"/>
              <w:ind w:left="18" w:right="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Голубятников Александр Иванович</w:t>
            </w:r>
          </w:p>
        </w:tc>
      </w:tr>
      <w:tr w:rsidR="0022201C">
        <w:trPr>
          <w:trHeight w:val="567"/>
        </w:trPr>
        <w:tc>
          <w:tcPr>
            <w:tcW w:w="149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before="3"/>
              <w:ind w:left="13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вопросов</w:t>
            </w:r>
          </w:p>
        </w:tc>
      </w:tr>
      <w:tr w:rsidR="0022201C">
        <w:trPr>
          <w:trHeight w:val="195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44" w:lineRule="exact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Внести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ind w:left="18" w:right="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Острякова Елена Геннадьевна</w:t>
            </w:r>
          </w:p>
        </w:tc>
      </w:tr>
      <w:tr w:rsidR="0022201C">
        <w:trPr>
          <w:trHeight w:val="195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40" w:lineRule="exact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47" w:lineRule="auto"/>
              <w:ind w:right="61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курсы повышения квалификации по программе</w:t>
            </w:r>
          </w:p>
          <w:p w:rsidR="0022201C" w:rsidRDefault="00AE458C"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«Преподаватель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ВО</w:t>
            </w:r>
            <w:proofErr w:type="gramEnd"/>
          </w:p>
          <w:p w:rsidR="0022201C" w:rsidRDefault="00AE458C">
            <w:pPr>
              <w:pStyle w:val="TableParagraph"/>
              <w:spacing w:before="5"/>
              <w:ind w:right="56"/>
              <w:rPr>
                <w:sz w:val="24"/>
              </w:rPr>
            </w:pPr>
            <w:r>
              <w:rPr>
                <w:sz w:val="24"/>
              </w:rPr>
              <w:t>«Государственный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73" w:lineRule="exact"/>
              <w:ind w:left="18" w:right="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42" w:lineRule="auto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Косых Юлия Фёдоровна</w:t>
            </w:r>
          </w:p>
          <w:p w:rsidR="00AE458C" w:rsidRDefault="00AE458C">
            <w:pPr>
              <w:pStyle w:val="TableParagraph"/>
              <w:spacing w:line="242" w:lineRule="auto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Голубятников Александр Иванович</w:t>
            </w:r>
          </w:p>
        </w:tc>
      </w:tr>
      <w:tr w:rsidR="0022201C">
        <w:trPr>
          <w:trHeight w:val="195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40" w:lineRule="exact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47" w:lineRule="auto"/>
              <w:ind w:right="63"/>
              <w:rPr>
                <w:sz w:val="24"/>
              </w:rPr>
            </w:pPr>
            <w:r>
              <w:rPr>
                <w:sz w:val="24"/>
              </w:rPr>
              <w:t>Проработать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привлечения к преподаванию учебного предмета «Основы</w:t>
            </w:r>
          </w:p>
          <w:p w:rsidR="0022201C" w:rsidRDefault="00AE458C">
            <w:pPr>
              <w:pStyle w:val="TableParagraph"/>
              <w:spacing w:line="247" w:lineRule="auto"/>
              <w:ind w:left="55" w:right="4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их направление на переподготовку на базе Центра военно-патриотического образования «Вершина»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>
            <w:pPr>
              <w:pStyle w:val="TableParagraph"/>
              <w:spacing w:line="272" w:lineRule="exact"/>
              <w:ind w:left="18" w:righ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1C" w:rsidRDefault="00AE458C" w:rsidP="00AE458C">
            <w:pPr>
              <w:pStyle w:val="TableParagraph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5"/>
                <w:sz w:val="24"/>
              </w:rPr>
              <w:t xml:space="preserve"> </w:t>
            </w:r>
          </w:p>
          <w:p w:rsidR="00AE458C" w:rsidRDefault="00AE458C" w:rsidP="00AE458C">
            <w:pPr>
              <w:pStyle w:val="TableParagraph"/>
              <w:ind w:left="473" w:hanging="229"/>
              <w:jc w:val="left"/>
              <w:rPr>
                <w:sz w:val="24"/>
              </w:rPr>
            </w:pPr>
            <w:r>
              <w:rPr>
                <w:sz w:val="24"/>
              </w:rPr>
              <w:t>Острякова Елена Геннадьевна</w:t>
            </w:r>
          </w:p>
        </w:tc>
      </w:tr>
    </w:tbl>
    <w:p w:rsidR="00000000" w:rsidRDefault="00AE458C"/>
    <w:sectPr w:rsidR="00000000" w:rsidSect="0022201C">
      <w:pgSz w:w="16840" w:h="11910" w:orient="landscape"/>
      <w:pgMar w:top="820" w:right="6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2201C"/>
    <w:rsid w:val="0022201C"/>
    <w:rsid w:val="00AE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0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201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201C"/>
  </w:style>
  <w:style w:type="paragraph" w:customStyle="1" w:styleId="TableParagraph">
    <w:name w:val="Table Paragraph"/>
    <w:basedOn w:val="a"/>
    <w:uiPriority w:val="1"/>
    <w:qFormat/>
    <w:rsid w:val="0022201C"/>
    <w:pPr>
      <w:ind w:left="7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2024-06-03T12:40:00Z</cp:lastPrinted>
  <dcterms:created xsi:type="dcterms:W3CDTF">2024-06-03T12:41:00Z</dcterms:created>
  <dcterms:modified xsi:type="dcterms:W3CDTF">2024-06-03T12:41:00Z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2024-06-03T00:00:00Z</vt:filetime>
  </property>
  <property fmtid="{D5CDD505-2E9C-101B-9397-08002B2CF9AE}" pid="5" name="Producer">
    <vt:lpwstr>Microsoft® Office Word 2007</vt:lpwstr>
  </property>
</Properties>
</file>