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5B" w:rsidRPr="00596597" w:rsidRDefault="00851A5B" w:rsidP="00851A5B">
      <w:pPr>
        <w:tabs>
          <w:tab w:val="left" w:pos="22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4 от 15.04.22</w:t>
      </w:r>
      <w:r w:rsidRPr="00596597">
        <w:rPr>
          <w:rFonts w:ascii="Times New Roman" w:hAnsi="Times New Roman"/>
          <w:b/>
          <w:sz w:val="28"/>
          <w:szCs w:val="28"/>
        </w:rPr>
        <w:t xml:space="preserve"> г.</w:t>
      </w:r>
    </w:p>
    <w:p w:rsidR="00851A5B" w:rsidRPr="00596597" w:rsidRDefault="00851A5B" w:rsidP="00851A5B">
      <w:pPr>
        <w:tabs>
          <w:tab w:val="left" w:pos="221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6597">
        <w:rPr>
          <w:rFonts w:ascii="Times New Roman" w:hAnsi="Times New Roman"/>
          <w:b/>
          <w:sz w:val="28"/>
          <w:szCs w:val="28"/>
        </w:rPr>
        <w:t>методического объединения классных руководителей</w:t>
      </w:r>
    </w:p>
    <w:p w:rsidR="00851A5B" w:rsidRPr="00596597" w:rsidRDefault="00851A5B" w:rsidP="00851A5B">
      <w:pPr>
        <w:tabs>
          <w:tab w:val="left" w:pos="221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6597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Pr="00596597">
        <w:rPr>
          <w:rFonts w:ascii="Times New Roman" w:hAnsi="Times New Roman"/>
          <w:b/>
          <w:sz w:val="28"/>
          <w:szCs w:val="28"/>
        </w:rPr>
        <w:t>Репенская</w:t>
      </w:r>
      <w:proofErr w:type="spellEnd"/>
      <w:r w:rsidRPr="00596597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851A5B" w:rsidRPr="002F66CA" w:rsidRDefault="00851A5B" w:rsidP="00851A5B">
      <w:pPr>
        <w:tabs>
          <w:tab w:val="left" w:pos="221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66CA"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:rsidR="00851A5B" w:rsidRPr="0062404E" w:rsidRDefault="00851A5B" w:rsidP="00851A5B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2404E">
        <w:rPr>
          <w:rFonts w:ascii="Times New Roman" w:hAnsi="Times New Roman"/>
          <w:sz w:val="24"/>
          <w:szCs w:val="24"/>
        </w:rPr>
        <w:t xml:space="preserve">1.Зам. директора    -  </w:t>
      </w:r>
      <w:proofErr w:type="spellStart"/>
      <w:r w:rsidRPr="0062404E">
        <w:rPr>
          <w:rFonts w:ascii="Times New Roman" w:hAnsi="Times New Roman"/>
          <w:sz w:val="24"/>
          <w:szCs w:val="24"/>
        </w:rPr>
        <w:t>Цуканова</w:t>
      </w:r>
      <w:proofErr w:type="spellEnd"/>
      <w:r w:rsidRPr="0062404E">
        <w:rPr>
          <w:rFonts w:ascii="Times New Roman" w:hAnsi="Times New Roman"/>
          <w:sz w:val="24"/>
          <w:szCs w:val="24"/>
        </w:rPr>
        <w:t xml:space="preserve"> Л.П., классный руководитель 1 класса</w:t>
      </w:r>
    </w:p>
    <w:p w:rsidR="00851A5B" w:rsidRPr="0062404E" w:rsidRDefault="00851A5B" w:rsidP="00851A5B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2404E">
        <w:rPr>
          <w:rFonts w:ascii="Times New Roman" w:hAnsi="Times New Roman"/>
          <w:sz w:val="24"/>
          <w:szCs w:val="24"/>
        </w:rPr>
        <w:t>2. Руководитель МО классных руководителей – Бурцева Т.Т. классный руководитель 10 класса.</w:t>
      </w:r>
    </w:p>
    <w:p w:rsidR="00851A5B" w:rsidRPr="0062404E" w:rsidRDefault="00851A5B" w:rsidP="00851A5B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2404E">
        <w:rPr>
          <w:rFonts w:ascii="Times New Roman" w:hAnsi="Times New Roman"/>
          <w:sz w:val="24"/>
          <w:szCs w:val="24"/>
        </w:rPr>
        <w:t>3. Позднякова С.Т. - классный руководитель  2 класса.</w:t>
      </w:r>
    </w:p>
    <w:p w:rsidR="00851A5B" w:rsidRPr="0062404E" w:rsidRDefault="00851A5B" w:rsidP="00851A5B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2404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Зенцова Л.Н</w:t>
      </w:r>
      <w:r w:rsidRPr="0062404E">
        <w:rPr>
          <w:rFonts w:ascii="Times New Roman" w:hAnsi="Times New Roman"/>
          <w:sz w:val="24"/>
          <w:szCs w:val="24"/>
        </w:rPr>
        <w:t>. - классный руководитель  3 класса.</w:t>
      </w:r>
    </w:p>
    <w:p w:rsidR="00851A5B" w:rsidRPr="0062404E" w:rsidRDefault="00851A5B" w:rsidP="00851A5B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2404E">
        <w:rPr>
          <w:rFonts w:ascii="Times New Roman" w:hAnsi="Times New Roman"/>
          <w:sz w:val="24"/>
          <w:szCs w:val="24"/>
        </w:rPr>
        <w:t>5. Токарева М.Д. - классный руководитель  4 класса.</w:t>
      </w:r>
    </w:p>
    <w:p w:rsidR="00851A5B" w:rsidRPr="0062404E" w:rsidRDefault="00851A5B" w:rsidP="00851A5B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2404E">
        <w:rPr>
          <w:rFonts w:ascii="Times New Roman" w:hAnsi="Times New Roman"/>
          <w:sz w:val="24"/>
          <w:szCs w:val="24"/>
        </w:rPr>
        <w:t>6. Косых Ю.Ф - классный руководитель 5  класса.</w:t>
      </w:r>
    </w:p>
    <w:p w:rsidR="00851A5B" w:rsidRPr="0062404E" w:rsidRDefault="00851A5B" w:rsidP="00851A5B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2404E">
        <w:rPr>
          <w:rFonts w:ascii="Times New Roman" w:hAnsi="Times New Roman"/>
          <w:sz w:val="24"/>
          <w:szCs w:val="24"/>
        </w:rPr>
        <w:t>7. Барышникова О.А. - классный руководитель 6 класса.</w:t>
      </w:r>
      <w:r w:rsidRPr="0062404E">
        <w:rPr>
          <w:rFonts w:ascii="Times New Roman" w:hAnsi="Times New Roman"/>
          <w:sz w:val="24"/>
          <w:szCs w:val="24"/>
        </w:rPr>
        <w:tab/>
      </w:r>
    </w:p>
    <w:p w:rsidR="00851A5B" w:rsidRPr="0062404E" w:rsidRDefault="00851A5B" w:rsidP="00851A5B">
      <w:pPr>
        <w:tabs>
          <w:tab w:val="left" w:pos="2212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62404E">
        <w:rPr>
          <w:rFonts w:ascii="Times New Roman" w:hAnsi="Times New Roman"/>
          <w:sz w:val="24"/>
          <w:szCs w:val="24"/>
        </w:rPr>
        <w:t>8. Острякова Е.Г. - классный руководитель 7 класса.</w:t>
      </w:r>
      <w:r w:rsidRPr="0062404E">
        <w:rPr>
          <w:rFonts w:ascii="Times New Roman" w:hAnsi="Times New Roman"/>
          <w:sz w:val="24"/>
          <w:szCs w:val="24"/>
        </w:rPr>
        <w:tab/>
      </w:r>
    </w:p>
    <w:p w:rsidR="00851A5B" w:rsidRPr="0062404E" w:rsidRDefault="00851A5B" w:rsidP="00851A5B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2404E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62404E">
        <w:rPr>
          <w:rFonts w:ascii="Times New Roman" w:hAnsi="Times New Roman"/>
          <w:sz w:val="24"/>
          <w:szCs w:val="24"/>
        </w:rPr>
        <w:t>Смоляная Л.И.- классный руководитель 8  класса.</w:t>
      </w:r>
      <w:proofErr w:type="gramEnd"/>
    </w:p>
    <w:p w:rsidR="00851A5B" w:rsidRPr="0062404E" w:rsidRDefault="00851A5B" w:rsidP="00851A5B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2404E">
        <w:rPr>
          <w:rFonts w:ascii="Times New Roman" w:hAnsi="Times New Roman"/>
          <w:sz w:val="24"/>
          <w:szCs w:val="24"/>
        </w:rPr>
        <w:t>10. Барышникова В.И.- классный руководитель 9 класса.</w:t>
      </w:r>
    </w:p>
    <w:p w:rsidR="00851A5B" w:rsidRPr="0062404E" w:rsidRDefault="00851A5B" w:rsidP="00851A5B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2404E">
        <w:rPr>
          <w:rFonts w:ascii="Times New Roman" w:hAnsi="Times New Roman"/>
          <w:sz w:val="24"/>
          <w:szCs w:val="24"/>
        </w:rPr>
        <w:t>11. Усанова О.И. - классный руководитель 11 класса.</w:t>
      </w:r>
    </w:p>
    <w:p w:rsidR="00851A5B" w:rsidRPr="002F66CA" w:rsidRDefault="00851A5B" w:rsidP="00851A5B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851A5B" w:rsidRPr="000506C2" w:rsidRDefault="00851A5B" w:rsidP="00851A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2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0506C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506C2">
        <w:rPr>
          <w:rFonts w:ascii="Times New Roman" w:hAnsi="Times New Roman"/>
          <w:bCs/>
          <w:sz w:val="28"/>
          <w:szCs w:val="28"/>
        </w:rPr>
        <w:t>«Меры профилактики и предупреждения подросткового суицида»</w:t>
      </w:r>
    </w:p>
    <w:p w:rsidR="00851A5B" w:rsidRPr="0098689F" w:rsidRDefault="00851A5B" w:rsidP="00851A5B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A5B" w:rsidRPr="0098689F" w:rsidRDefault="00851A5B" w:rsidP="00851A5B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689F">
        <w:rPr>
          <w:rFonts w:ascii="Times New Roman" w:hAnsi="Times New Roman"/>
          <w:sz w:val="24"/>
          <w:szCs w:val="24"/>
        </w:rPr>
        <w:t>ПОВЕСТКА ДНЯ:</w:t>
      </w:r>
    </w:p>
    <w:p w:rsidR="00851A5B" w:rsidRPr="0098689F" w:rsidRDefault="00851A5B" w:rsidP="00851A5B">
      <w:pPr>
        <w:pStyle w:val="Default"/>
      </w:pPr>
      <w:r w:rsidRPr="0098689F">
        <w:t>1. Особенности психофизического развития детей 10-16 лет. (Позднякова С.Т.)</w:t>
      </w:r>
    </w:p>
    <w:p w:rsidR="00851A5B" w:rsidRPr="0098689F" w:rsidRDefault="00851A5B" w:rsidP="00851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689F">
        <w:rPr>
          <w:rFonts w:ascii="Times New Roman" w:hAnsi="Times New Roman"/>
          <w:sz w:val="24"/>
          <w:szCs w:val="24"/>
        </w:rPr>
        <w:t xml:space="preserve">2. Причины и мотивы </w:t>
      </w:r>
      <w:proofErr w:type="spellStart"/>
      <w:r w:rsidRPr="0098689F">
        <w:rPr>
          <w:rFonts w:ascii="Times New Roman" w:hAnsi="Times New Roman"/>
          <w:sz w:val="24"/>
          <w:szCs w:val="24"/>
        </w:rPr>
        <w:t>аутоагрессивного</w:t>
      </w:r>
      <w:proofErr w:type="spellEnd"/>
      <w:r w:rsidRPr="0098689F">
        <w:rPr>
          <w:rFonts w:ascii="Times New Roman" w:hAnsi="Times New Roman"/>
          <w:sz w:val="24"/>
          <w:szCs w:val="24"/>
        </w:rPr>
        <w:t xml:space="preserve"> и суицидального поведения подростков. (Барышникова В.И.)</w:t>
      </w:r>
    </w:p>
    <w:p w:rsidR="00851A5B" w:rsidRPr="0098689F" w:rsidRDefault="00851A5B" w:rsidP="00851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689F">
        <w:rPr>
          <w:rFonts w:ascii="Times New Roman" w:hAnsi="Times New Roman"/>
          <w:sz w:val="24"/>
          <w:szCs w:val="24"/>
        </w:rPr>
        <w:t>3. Работа классного руководителя по профилактике вредных привычек и формирование культуры ЗОЖ» (обмен опытом классных руководителей). (Токарева М.Д.)</w:t>
      </w:r>
    </w:p>
    <w:p w:rsidR="00851A5B" w:rsidRPr="0098689F" w:rsidRDefault="00851A5B" w:rsidP="00851A5B">
      <w:pPr>
        <w:pStyle w:val="Default"/>
      </w:pPr>
      <w:r w:rsidRPr="0098689F">
        <w:t xml:space="preserve">4. Взаимодействие классного руководителя с родителями по профилактике </w:t>
      </w:r>
      <w:proofErr w:type="spellStart"/>
      <w:r w:rsidRPr="0098689F">
        <w:t>аутоагрессивного</w:t>
      </w:r>
      <w:proofErr w:type="spellEnd"/>
      <w:r w:rsidRPr="0098689F">
        <w:t xml:space="preserve"> п</w:t>
      </w:r>
      <w:r w:rsidRPr="0098689F">
        <w:t>о</w:t>
      </w:r>
      <w:r w:rsidRPr="0098689F">
        <w:t>ведения. (</w:t>
      </w:r>
      <w:r>
        <w:t xml:space="preserve">Косых </w:t>
      </w:r>
      <w:r w:rsidRPr="0098689F">
        <w:t>Ю.Ф.)</w:t>
      </w:r>
    </w:p>
    <w:p w:rsidR="00851A5B" w:rsidRPr="002F66CA" w:rsidRDefault="00851A5B" w:rsidP="00851A5B">
      <w:pPr>
        <w:shd w:val="clear" w:color="auto" w:fill="FFFFFF"/>
        <w:spacing w:after="0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1A5B" w:rsidRDefault="00851A5B" w:rsidP="00851A5B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</w:rPr>
      </w:pPr>
      <w:r>
        <w:t xml:space="preserve"> </w:t>
      </w:r>
      <w:r w:rsidRPr="0098689F">
        <w:rPr>
          <w:b/>
          <w:u w:val="single"/>
        </w:rPr>
        <w:t>По первому вопросу</w:t>
      </w:r>
      <w:r w:rsidRPr="0098689F">
        <w:t xml:space="preserve">  выступила Позднякова С.Т. Она рассказала, что  </w:t>
      </w:r>
      <w:r w:rsidRPr="0098689F">
        <w:rPr>
          <w:rStyle w:val="c3"/>
          <w:color w:val="000000"/>
        </w:rPr>
        <w:t xml:space="preserve">психофизическое развитие это </w:t>
      </w:r>
      <w:proofErr w:type="gramStart"/>
      <w:r w:rsidRPr="0098689F">
        <w:rPr>
          <w:rStyle w:val="c3"/>
          <w:color w:val="000000"/>
        </w:rPr>
        <w:t>понятие</w:t>
      </w:r>
      <w:proofErr w:type="gramEnd"/>
      <w:r w:rsidRPr="0098689F">
        <w:rPr>
          <w:rStyle w:val="c3"/>
          <w:color w:val="000000"/>
        </w:rPr>
        <w:t xml:space="preserve"> содержащее в себе 2 важные равноценные составляющие</w:t>
      </w:r>
      <w:r w:rsidRPr="0098689F">
        <w:rPr>
          <w:rStyle w:val="apple-converted-space"/>
          <w:color w:val="000000"/>
        </w:rPr>
        <w:t> </w:t>
      </w:r>
      <w:r w:rsidRPr="0098689F">
        <w:rPr>
          <w:rStyle w:val="c3"/>
          <w:color w:val="000000"/>
        </w:rPr>
        <w:t xml:space="preserve">  - психическое  и физическое развитие.  В детстве эти 2 составляющие  связаны наиболее тесно и, обеспечивая </w:t>
      </w:r>
      <w:proofErr w:type="gramStart"/>
      <w:r w:rsidRPr="0098689F">
        <w:rPr>
          <w:rStyle w:val="c3"/>
          <w:color w:val="000000"/>
        </w:rPr>
        <w:t>р</w:t>
      </w:r>
      <w:r w:rsidRPr="0098689F">
        <w:rPr>
          <w:rStyle w:val="c3"/>
          <w:color w:val="000000"/>
        </w:rPr>
        <w:t>е</w:t>
      </w:r>
      <w:r w:rsidRPr="0098689F">
        <w:rPr>
          <w:rStyle w:val="c3"/>
          <w:color w:val="000000"/>
        </w:rPr>
        <w:t>бенку</w:t>
      </w:r>
      <w:proofErr w:type="gramEnd"/>
      <w:r w:rsidRPr="0098689F">
        <w:rPr>
          <w:rStyle w:val="c3"/>
          <w:color w:val="000000"/>
        </w:rPr>
        <w:t xml:space="preserve"> полноценное психофизическое развитие  мы создаем прочный фундамент для полноценного развития на последующих этапах жизни. И так, психическое и физическое  развитие - это две взаимосвязанные и взаимообусловленные стороны одного и того же процесса.</w:t>
      </w:r>
    </w:p>
    <w:p w:rsidR="00851A5B" w:rsidRPr="0098689F" w:rsidRDefault="00851A5B" w:rsidP="00851A5B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</w:rPr>
      </w:pPr>
      <w:r w:rsidRPr="0098689F">
        <w:rPr>
          <w:rStyle w:val="c3"/>
          <w:color w:val="000000"/>
        </w:rPr>
        <w:t>В основе оценки физического развития лежат параметры роста, массы тела, пропорции ра</w:t>
      </w:r>
      <w:r w:rsidRPr="0098689F">
        <w:rPr>
          <w:rStyle w:val="c3"/>
          <w:color w:val="000000"/>
        </w:rPr>
        <w:t>з</w:t>
      </w:r>
      <w:r w:rsidRPr="0098689F">
        <w:rPr>
          <w:rStyle w:val="c3"/>
          <w:color w:val="000000"/>
        </w:rPr>
        <w:t>вития отдельных частей тела, а также степень развития функциональных способностей его орг</w:t>
      </w:r>
      <w:r w:rsidRPr="0098689F">
        <w:rPr>
          <w:rStyle w:val="c3"/>
          <w:color w:val="000000"/>
        </w:rPr>
        <w:t>а</w:t>
      </w:r>
      <w:r w:rsidRPr="0098689F">
        <w:rPr>
          <w:rStyle w:val="c3"/>
          <w:color w:val="000000"/>
        </w:rPr>
        <w:t>низма,  которые зависят от дифференцировки и зрелости клеточных элементов органов и тканей, функциональных способностей нервной системы и эндокринного аппарата. Именно поэтому для объективной оценки физического развития, морфологические параметры следует рассматривать совместно с показателями функционального состояния.   Психическое развитие - закономерное изменение психических процессов во времени, выраженное в их количественных, качественных и структурных преобразованиях. Психическое развитие предполагает появление новых качеств и функций, изменение их количественных и качественных характеристик и в тоже время преобраз</w:t>
      </w:r>
      <w:r w:rsidRPr="0098689F">
        <w:rPr>
          <w:rStyle w:val="c3"/>
          <w:color w:val="000000"/>
        </w:rPr>
        <w:t>о</w:t>
      </w:r>
      <w:r w:rsidRPr="0098689F">
        <w:rPr>
          <w:rStyle w:val="c3"/>
          <w:color w:val="000000"/>
        </w:rPr>
        <w:t>вание уже существующих форм психики.</w:t>
      </w:r>
    </w:p>
    <w:p w:rsidR="00851A5B" w:rsidRPr="00D56C7C" w:rsidRDefault="00851A5B" w:rsidP="00851A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56C7C">
        <w:rPr>
          <w:color w:val="000000"/>
        </w:rPr>
        <w:t>Важным качеством личности является более или менее объективное отношение человека к себе, его самооценка, которая у детей с нарушениями интеллекта, формируется медленнее, чем у нормально развивающихся сверстников. Значительную трудность представляет собой воспитание у учащихся адекватной самооценки, так как большинство подростков с интеллектуальной недо</w:t>
      </w:r>
      <w:r w:rsidRPr="00D56C7C">
        <w:rPr>
          <w:color w:val="000000"/>
        </w:rPr>
        <w:t>с</w:t>
      </w:r>
      <w:r w:rsidRPr="00D56C7C">
        <w:rPr>
          <w:color w:val="000000"/>
        </w:rPr>
        <w:t>таточностью проявляют склонность к завышенной самооценке. В условиях специального обуч</w:t>
      </w:r>
      <w:r w:rsidRPr="00D56C7C">
        <w:rPr>
          <w:color w:val="000000"/>
        </w:rPr>
        <w:t>е</w:t>
      </w:r>
      <w:r w:rsidRPr="00D56C7C">
        <w:rPr>
          <w:color w:val="000000"/>
        </w:rPr>
        <w:t xml:space="preserve">ния самооценка у учащихся корригируется и к моменту окончания школы приближается </w:t>
      </w:r>
      <w:proofErr w:type="gramStart"/>
      <w:r w:rsidRPr="00D56C7C">
        <w:rPr>
          <w:color w:val="000000"/>
        </w:rPr>
        <w:t>к</w:t>
      </w:r>
      <w:proofErr w:type="gramEnd"/>
      <w:r w:rsidRPr="00D56C7C">
        <w:rPr>
          <w:color w:val="000000"/>
        </w:rPr>
        <w:t xml:space="preserve"> аде</w:t>
      </w:r>
      <w:r w:rsidRPr="00D56C7C">
        <w:rPr>
          <w:color w:val="000000"/>
        </w:rPr>
        <w:t>к</w:t>
      </w:r>
      <w:r w:rsidRPr="00D56C7C">
        <w:rPr>
          <w:color w:val="000000"/>
        </w:rPr>
        <w:t>ватной.  Исследования и наблюдения показали, что после окончания специальной (коррекцио</w:t>
      </w:r>
      <w:r w:rsidRPr="00D56C7C">
        <w:rPr>
          <w:color w:val="000000"/>
        </w:rPr>
        <w:t>н</w:t>
      </w:r>
      <w:r w:rsidRPr="00D56C7C">
        <w:rPr>
          <w:color w:val="000000"/>
        </w:rPr>
        <w:t>ной) школы подростки с нарушением интеллекта интегрируются в окружающую среду, присп</w:t>
      </w:r>
      <w:r w:rsidRPr="00D56C7C">
        <w:rPr>
          <w:color w:val="000000"/>
        </w:rPr>
        <w:t>о</w:t>
      </w:r>
      <w:r w:rsidRPr="00D56C7C">
        <w:rPr>
          <w:color w:val="000000"/>
        </w:rPr>
        <w:t>сабливаясь к ней с различной степенью успеха.</w:t>
      </w:r>
    </w:p>
    <w:p w:rsidR="00851A5B" w:rsidRDefault="00851A5B" w:rsidP="00851A5B">
      <w:pPr>
        <w:pStyle w:val="a4"/>
        <w:shd w:val="clear" w:color="auto" w:fill="FFFFFF"/>
        <w:spacing w:before="0" w:beforeAutospacing="0" w:after="0" w:afterAutospacing="0"/>
      </w:pPr>
      <w:r w:rsidRPr="00C31891">
        <w:t xml:space="preserve">   </w:t>
      </w:r>
    </w:p>
    <w:p w:rsidR="00851A5B" w:rsidRPr="000506C2" w:rsidRDefault="00851A5B" w:rsidP="00851A5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D56C7C"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 w:rsidRPr="00D56C7C">
        <w:rPr>
          <w:rFonts w:ascii="Times New Roman" w:hAnsi="Times New Roman"/>
          <w:b/>
          <w:sz w:val="24"/>
          <w:szCs w:val="24"/>
        </w:rPr>
        <w:t xml:space="preserve"> </w:t>
      </w:r>
      <w:r w:rsidRPr="00D56C7C">
        <w:rPr>
          <w:rFonts w:ascii="Times New Roman" w:hAnsi="Times New Roman"/>
          <w:sz w:val="24"/>
          <w:szCs w:val="24"/>
        </w:rPr>
        <w:t xml:space="preserve"> выступила с сообщением «Причины и мотивы </w:t>
      </w:r>
      <w:proofErr w:type="spellStart"/>
      <w:r w:rsidRPr="00D56C7C">
        <w:rPr>
          <w:rFonts w:ascii="Times New Roman" w:hAnsi="Times New Roman"/>
          <w:sz w:val="24"/>
          <w:szCs w:val="24"/>
        </w:rPr>
        <w:t>аутоагрессивного</w:t>
      </w:r>
      <w:proofErr w:type="spellEnd"/>
      <w:r w:rsidRPr="00D56C7C">
        <w:rPr>
          <w:rFonts w:ascii="Times New Roman" w:hAnsi="Times New Roman"/>
          <w:sz w:val="24"/>
          <w:szCs w:val="24"/>
        </w:rPr>
        <w:t xml:space="preserve"> и суицидального поведения подростков» Барышникова В.И.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C7C">
        <w:rPr>
          <w:rFonts w:ascii="Times New Roman" w:hAnsi="Times New Roman"/>
          <w:sz w:val="24"/>
          <w:szCs w:val="24"/>
        </w:rPr>
        <w:t xml:space="preserve">Она сообщила, что  </w:t>
      </w:r>
      <w:proofErr w:type="spellStart"/>
      <w:r w:rsidRPr="000506C2">
        <w:rPr>
          <w:rFonts w:ascii="Times New Roman" w:hAnsi="Times New Roman"/>
          <w:sz w:val="24"/>
          <w:szCs w:val="24"/>
          <w:lang w:eastAsia="ru-RU"/>
        </w:rPr>
        <w:t>девиантное</w:t>
      </w:r>
      <w:proofErr w:type="spellEnd"/>
      <w:r w:rsidRPr="000506C2">
        <w:rPr>
          <w:rFonts w:ascii="Times New Roman" w:hAnsi="Times New Roman"/>
          <w:sz w:val="24"/>
          <w:szCs w:val="24"/>
          <w:lang w:eastAsia="ru-RU"/>
        </w:rPr>
        <w:t xml:space="preserve"> повед</w:t>
      </w:r>
      <w:r w:rsidRPr="000506C2">
        <w:rPr>
          <w:rFonts w:ascii="Times New Roman" w:hAnsi="Times New Roman"/>
          <w:sz w:val="24"/>
          <w:szCs w:val="24"/>
          <w:lang w:eastAsia="ru-RU"/>
        </w:rPr>
        <w:t>е</w:t>
      </w:r>
      <w:r w:rsidRPr="000506C2">
        <w:rPr>
          <w:rFonts w:ascii="Times New Roman" w:hAnsi="Times New Roman"/>
          <w:sz w:val="24"/>
          <w:szCs w:val="24"/>
          <w:lang w:eastAsia="ru-RU"/>
        </w:rPr>
        <w:lastRenderedPageBreak/>
        <w:t>ние – это</w:t>
      </w:r>
      <w:r w:rsidRPr="000506C2">
        <w:rPr>
          <w:rFonts w:ascii="Times New Roman" w:hAnsi="Times New Roman"/>
          <w:sz w:val="24"/>
          <w:szCs w:val="24"/>
          <w:shd w:val="clear" w:color="auto" w:fill="FFFFFF"/>
        </w:rPr>
        <w:t xml:space="preserve"> поведение, отклоняющееся от общепринятых, наиболее распространённых и устоявши</w:t>
      </w:r>
      <w:r w:rsidRPr="000506C2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Pr="000506C2">
        <w:rPr>
          <w:rFonts w:ascii="Times New Roman" w:hAnsi="Times New Roman"/>
          <w:sz w:val="24"/>
          <w:szCs w:val="24"/>
          <w:shd w:val="clear" w:color="auto" w:fill="FFFFFF"/>
        </w:rPr>
        <w:t>ся норм в определённых сообществах в определённый период их развития.</w:t>
      </w:r>
      <w:r w:rsidRPr="000506C2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</w:p>
    <w:p w:rsidR="00851A5B" w:rsidRPr="00D56C7C" w:rsidRDefault="00851A5B" w:rsidP="00851A5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56C7C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Девиантное</w:t>
      </w:r>
      <w:proofErr w:type="spellEnd"/>
      <w:r w:rsidRPr="00D56C7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D56C7C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поведение подразделяется на две большие категории. К первой категории о</w:t>
      </w:r>
      <w:r w:rsidRPr="00D56C7C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D56C7C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 xml:space="preserve">носят </w:t>
      </w:r>
      <w:r w:rsidRPr="00D56C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56C7C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поведение</w:t>
      </w:r>
      <w:r w:rsidRPr="00D56C7C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r w:rsidRPr="00D56C7C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отклоняющееся от норм психического здоровья</w:t>
      </w:r>
      <w:r w:rsidRPr="00D56C7C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. Ко второй -</w:t>
      </w:r>
      <w:r w:rsidRPr="00D56C7C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поведение</w:t>
      </w:r>
      <w:r w:rsidRPr="00D56C7C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56C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Pr="00D56C7C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нарушающее социальные и культурные нормы</w:t>
      </w:r>
      <w:r w:rsidRPr="00D56C7C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, особенно</w:t>
      </w:r>
      <w:r w:rsidRPr="00D56C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56C7C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правовые</w:t>
      </w:r>
      <w:r w:rsidRPr="00D56C7C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51A5B" w:rsidRPr="00D56C7C" w:rsidRDefault="00851A5B" w:rsidP="00851A5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56C7C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Проблема </w:t>
      </w:r>
      <w:proofErr w:type="spellStart"/>
      <w:r w:rsidRPr="00D56C7C">
        <w:rPr>
          <w:rFonts w:ascii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D56C7C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 изучается давно и остается актуальной. </w:t>
      </w:r>
      <w:proofErr w:type="spellStart"/>
      <w:r w:rsidRPr="00D56C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Девиантное</w:t>
      </w:r>
      <w:proofErr w:type="spellEnd"/>
      <w:r w:rsidRPr="00D56C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</w:t>
      </w:r>
      <w:r w:rsidRPr="00D56C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D56C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ведение, обычно, закладывается в подростковом возрасте, именно в этот период происходит сво</w:t>
      </w:r>
      <w:r w:rsidRPr="00D56C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D56C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образный переход от детства к взрослости, от незрелости к зрелости, который пронизывает все стороны развития подростка. Кроме того, известно, что подростки являются одним из наименее защищенных слоев населения. Следовательно, если не заниматься выявлением причин и проф</w:t>
      </w:r>
      <w:r w:rsidRPr="00D56C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D56C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лактикой </w:t>
      </w:r>
      <w:proofErr w:type="spellStart"/>
      <w:r w:rsidRPr="00D56C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девиантного</w:t>
      </w:r>
      <w:proofErr w:type="spellEnd"/>
      <w:r w:rsidRPr="00D56C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поведения в подростковом возрасте, то эта проблема не исчезнет, несмотря на обилие разработок научных </w:t>
      </w:r>
      <w:proofErr w:type="gramStart"/>
      <w:r w:rsidRPr="00D56C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концепций</w:t>
      </w:r>
      <w:proofErr w:type="gramEnd"/>
      <w:r w:rsidRPr="00D56C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теорий девиации.</w:t>
      </w:r>
      <w:r w:rsidRPr="00D56C7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51A5B" w:rsidRPr="00D56C7C" w:rsidRDefault="00851A5B" w:rsidP="00851A5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56C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Подростковый возраст – это время становления характера. </w:t>
      </w:r>
    </w:p>
    <w:p w:rsidR="00851A5B" w:rsidRPr="00D56C7C" w:rsidRDefault="00851A5B" w:rsidP="00851A5B">
      <w:pPr>
        <w:pStyle w:val="a6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6C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Поведение подростка – внешнее проявление сложного процесса становления его характера. Серьезные нарушения поведения нередко связанные с отклонениями в этом процессе. Нередко п</w:t>
      </w:r>
      <w:r w:rsidRPr="00D56C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D56C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ведение детей бывает трудным. Ведь можно заметить, что среди молодежи усилилось вызыва</w:t>
      </w:r>
      <w:r w:rsidRPr="00D56C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D56C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щее поведение по отношению к взрослым, чаще и в крайних формах стали проявляться жест</w:t>
      </w:r>
      <w:r w:rsidRPr="00D56C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D56C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кость и агрессивность. Резко </w:t>
      </w:r>
      <w:proofErr w:type="gramStart"/>
      <w:r w:rsidRPr="00D56C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возросла  преступность</w:t>
      </w:r>
      <w:proofErr w:type="gramEnd"/>
      <w:r w:rsidRPr="00D56C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среди молодежи (70% преступлений сове</w:t>
      </w:r>
      <w:r w:rsidRPr="00D56C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Pr="00D56C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шается лицами до 30 лет). Среди них выделяются подростки. </w:t>
      </w:r>
    </w:p>
    <w:p w:rsidR="00851A5B" w:rsidRPr="00D56C7C" w:rsidRDefault="00851A5B" w:rsidP="00851A5B">
      <w:pPr>
        <w:pStyle w:val="a6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D56C7C">
        <w:rPr>
          <w:rFonts w:ascii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D56C7C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поведение можно квалифицировать, как серьезную опасность для современной России. Наркомания создает угрозу не только здоровью российского этноса, но и самому его с</w:t>
      </w:r>
      <w:r w:rsidRPr="00D56C7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D56C7C">
        <w:rPr>
          <w:rFonts w:ascii="Times New Roman" w:hAnsi="Times New Roman" w:cs="Times New Roman"/>
          <w:sz w:val="24"/>
          <w:szCs w:val="24"/>
          <w:lang w:eastAsia="ru-RU"/>
        </w:rPr>
        <w:t>ществованию. Молниеносное распространение наркомании, алкоголизма, проституции в России, несет реальную угрозу ее безопасности и устойчивому развитию российских регионов.</w:t>
      </w:r>
    </w:p>
    <w:p w:rsidR="00851A5B" w:rsidRPr="00D56C7C" w:rsidRDefault="00851A5B" w:rsidP="00851A5B">
      <w:pPr>
        <w:pStyle w:val="a6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6C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Для достижения статуса взрослости подросткам приходится справляться с рядом задач ра</w:t>
      </w:r>
      <w:r w:rsidRPr="00D56C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r w:rsidRPr="00D56C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вития возникающих на этом этапе жизненного пути, в процессе выполнения которых могут возн</w:t>
      </w:r>
      <w:r w:rsidRPr="00D56C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D56C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кать трудности. В силу различных причин в отрочестве и юности часто имеет место </w:t>
      </w:r>
      <w:proofErr w:type="spellStart"/>
      <w:r w:rsidRPr="00D56C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девиантное</w:t>
      </w:r>
      <w:proofErr w:type="spellEnd"/>
      <w:r w:rsidRPr="00D56C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поведение.</w:t>
      </w:r>
    </w:p>
    <w:p w:rsidR="00851A5B" w:rsidRPr="00D56C7C" w:rsidRDefault="00851A5B" w:rsidP="00851A5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56C7C">
        <w:rPr>
          <w:rFonts w:ascii="Times New Roman" w:hAnsi="Times New Roman" w:cs="Times New Roman"/>
          <w:b/>
          <w:sz w:val="24"/>
          <w:szCs w:val="24"/>
          <w:lang w:eastAsia="ru-RU"/>
        </w:rPr>
        <w:t>Профилактика</w:t>
      </w:r>
      <w:r w:rsidRPr="00D56C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C7C">
        <w:rPr>
          <w:rFonts w:ascii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D56C7C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 подростков заключается в формировании здоров</w:t>
      </w:r>
      <w:r w:rsidRPr="00D56C7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56C7C">
        <w:rPr>
          <w:rFonts w:ascii="Times New Roman" w:hAnsi="Times New Roman" w:cs="Times New Roman"/>
          <w:sz w:val="24"/>
          <w:szCs w:val="24"/>
          <w:lang w:eastAsia="ru-RU"/>
        </w:rPr>
        <w:t>го отношения к себе, окружающим, здоровому образу жизни. Необходимо уделять большое вн</w:t>
      </w:r>
      <w:r w:rsidRPr="00D56C7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56C7C">
        <w:rPr>
          <w:rFonts w:ascii="Times New Roman" w:hAnsi="Times New Roman" w:cs="Times New Roman"/>
          <w:sz w:val="24"/>
          <w:szCs w:val="24"/>
          <w:lang w:eastAsia="ru-RU"/>
        </w:rPr>
        <w:t>мание подросткам в этот период времени, общаться с ними, обсуждать их проблемы и пробовать решать их совместно. Необходимой мерой профилактики является как можно ранее изъятие р</w:t>
      </w:r>
      <w:r w:rsidRPr="00D56C7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56C7C">
        <w:rPr>
          <w:rFonts w:ascii="Times New Roman" w:hAnsi="Times New Roman" w:cs="Times New Roman"/>
          <w:sz w:val="24"/>
          <w:szCs w:val="24"/>
          <w:lang w:eastAsia="ru-RU"/>
        </w:rPr>
        <w:t>бенка из асоциальных семей (алкоголиков, наркоманов, бомжей и т.д.).</w:t>
      </w:r>
    </w:p>
    <w:p w:rsidR="00851A5B" w:rsidRDefault="00851A5B" w:rsidP="00851A5B">
      <w:pPr>
        <w:pStyle w:val="a4"/>
        <w:shd w:val="clear" w:color="auto" w:fill="FFFFFF"/>
        <w:spacing w:before="0" w:beforeAutospacing="0" w:after="0" w:afterAutospacing="0"/>
      </w:pPr>
    </w:p>
    <w:p w:rsidR="00851A5B" w:rsidRPr="00782965" w:rsidRDefault="00851A5B" w:rsidP="00851A5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D56C7C">
        <w:rPr>
          <w:rFonts w:ascii="Times New Roman" w:hAnsi="Times New Roman"/>
          <w:sz w:val="24"/>
          <w:szCs w:val="24"/>
        </w:rPr>
        <w:t xml:space="preserve"> </w:t>
      </w:r>
      <w:r w:rsidRPr="00D56C7C"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 w:rsidRPr="00D56C7C">
        <w:rPr>
          <w:rFonts w:ascii="Times New Roman" w:hAnsi="Times New Roman"/>
          <w:sz w:val="24"/>
          <w:szCs w:val="24"/>
        </w:rPr>
        <w:t xml:space="preserve"> выступила Токарева М.Д. с докладом  «Работа классного руковод</w:t>
      </w:r>
      <w:r w:rsidRPr="00D56C7C">
        <w:rPr>
          <w:rFonts w:ascii="Times New Roman" w:hAnsi="Times New Roman"/>
          <w:sz w:val="24"/>
          <w:szCs w:val="24"/>
        </w:rPr>
        <w:t>и</w:t>
      </w:r>
      <w:r w:rsidRPr="00D56C7C">
        <w:rPr>
          <w:rFonts w:ascii="Times New Roman" w:hAnsi="Times New Roman"/>
          <w:sz w:val="24"/>
          <w:szCs w:val="24"/>
        </w:rPr>
        <w:t>теля по профилактике вредных привычек и формиро</w:t>
      </w:r>
      <w:r>
        <w:rPr>
          <w:rFonts w:ascii="Times New Roman" w:hAnsi="Times New Roman"/>
          <w:sz w:val="24"/>
          <w:szCs w:val="24"/>
        </w:rPr>
        <w:t xml:space="preserve">вание культуры ЗОЖ». </w:t>
      </w:r>
      <w:r w:rsidRPr="00782965">
        <w:rPr>
          <w:rFonts w:ascii="Times New Roman" w:hAnsi="Times New Roman"/>
          <w:sz w:val="24"/>
          <w:szCs w:val="24"/>
        </w:rPr>
        <w:t xml:space="preserve"> Она познакомила с</w:t>
      </w:r>
      <w:r w:rsidRPr="00782965">
        <w:rPr>
          <w:rFonts w:ascii="Times New Roman" w:hAnsi="Times New Roman"/>
          <w:sz w:val="24"/>
          <w:szCs w:val="24"/>
        </w:rPr>
        <w:t>о</w:t>
      </w:r>
      <w:r w:rsidRPr="00782965">
        <w:rPr>
          <w:rFonts w:ascii="Times New Roman" w:hAnsi="Times New Roman"/>
          <w:sz w:val="24"/>
          <w:szCs w:val="24"/>
        </w:rPr>
        <w:t xml:space="preserve">бравшихся с </w:t>
      </w:r>
      <w:r>
        <w:rPr>
          <w:rFonts w:ascii="Times New Roman" w:hAnsi="Times New Roman"/>
          <w:sz w:val="24"/>
          <w:szCs w:val="24"/>
        </w:rPr>
        <w:t xml:space="preserve">тем, что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782965">
        <w:rPr>
          <w:rFonts w:ascii="Times New Roman" w:hAnsi="Times New Roman"/>
          <w:sz w:val="24"/>
          <w:szCs w:val="24"/>
          <w:shd w:val="clear" w:color="auto" w:fill="FFFFFF"/>
        </w:rPr>
        <w:t>роблема здоровья, развития и воспитания детей остаётся важнейшей гос</w:t>
      </w:r>
      <w:r w:rsidRPr="00782965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782965">
        <w:rPr>
          <w:rFonts w:ascii="Times New Roman" w:hAnsi="Times New Roman"/>
          <w:sz w:val="24"/>
          <w:szCs w:val="24"/>
          <w:shd w:val="clear" w:color="auto" w:fill="FFFFFF"/>
        </w:rPr>
        <w:t>дарственной проблемой. Каждое образовательное учреждение призвано обеспечить не только учебный процесс, но равно содействовать нормальному развитию обучающихся и охране их зд</w:t>
      </w:r>
      <w:r w:rsidRPr="0078296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82965">
        <w:rPr>
          <w:rFonts w:ascii="Times New Roman" w:hAnsi="Times New Roman"/>
          <w:sz w:val="24"/>
          <w:szCs w:val="24"/>
          <w:shd w:val="clear" w:color="auto" w:fill="FFFFFF"/>
        </w:rPr>
        <w:t>ровья. Это чётко оговорено в п. 51 “Закона об образовании”.</w:t>
      </w:r>
    </w:p>
    <w:p w:rsidR="00851A5B" w:rsidRPr="00782965" w:rsidRDefault="00851A5B" w:rsidP="00851A5B">
      <w:pPr>
        <w:pStyle w:val="a6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82965">
        <w:rPr>
          <w:rFonts w:ascii="Times New Roman" w:eastAsia="Calibri" w:hAnsi="Times New Roman" w:cs="Times New Roman"/>
          <w:sz w:val="24"/>
          <w:szCs w:val="24"/>
        </w:rPr>
        <w:t xml:space="preserve">Все дети разные и поэтому  в воспитании стандарта работы нет. </w:t>
      </w:r>
      <w:r w:rsidRPr="00782965">
        <w:rPr>
          <w:rFonts w:ascii="Times New Roman" w:eastAsia="Calibri" w:hAnsi="Times New Roman" w:cs="Times New Roman"/>
          <w:color w:val="330000"/>
          <w:sz w:val="24"/>
          <w:szCs w:val="24"/>
        </w:rPr>
        <w:t>Вредные привычки, к с</w:t>
      </w:r>
      <w:r w:rsidRPr="00782965">
        <w:rPr>
          <w:rFonts w:ascii="Times New Roman" w:eastAsia="Calibri" w:hAnsi="Times New Roman" w:cs="Times New Roman"/>
          <w:color w:val="330000"/>
          <w:sz w:val="24"/>
          <w:szCs w:val="24"/>
        </w:rPr>
        <w:t>о</w:t>
      </w:r>
      <w:r w:rsidRPr="00782965">
        <w:rPr>
          <w:rFonts w:ascii="Times New Roman" w:eastAsia="Calibri" w:hAnsi="Times New Roman" w:cs="Times New Roman"/>
          <w:color w:val="330000"/>
          <w:sz w:val="24"/>
          <w:szCs w:val="24"/>
        </w:rPr>
        <w:t>жалению, нередко сопровождают жизнь не только школьников, но и взрослых людей. Именно п</w:t>
      </w:r>
      <w:r w:rsidRPr="00782965">
        <w:rPr>
          <w:rFonts w:ascii="Times New Roman" w:eastAsia="Calibri" w:hAnsi="Times New Roman" w:cs="Times New Roman"/>
          <w:color w:val="330000"/>
          <w:sz w:val="24"/>
          <w:szCs w:val="24"/>
        </w:rPr>
        <w:t>о</w:t>
      </w:r>
      <w:r w:rsidRPr="00782965">
        <w:rPr>
          <w:rFonts w:ascii="Times New Roman" w:eastAsia="Calibri" w:hAnsi="Times New Roman" w:cs="Times New Roman"/>
          <w:color w:val="330000"/>
          <w:sz w:val="24"/>
          <w:szCs w:val="24"/>
        </w:rPr>
        <w:t>этому дети, видя недостойное поведение своих старших товарищей или членов семейства, стар</w:t>
      </w:r>
      <w:r w:rsidRPr="00782965">
        <w:rPr>
          <w:rFonts w:ascii="Times New Roman" w:eastAsia="Calibri" w:hAnsi="Times New Roman" w:cs="Times New Roman"/>
          <w:color w:val="330000"/>
          <w:sz w:val="24"/>
          <w:szCs w:val="24"/>
        </w:rPr>
        <w:t>а</w:t>
      </w:r>
      <w:r w:rsidRPr="00782965">
        <w:rPr>
          <w:rFonts w:ascii="Times New Roman" w:eastAsia="Calibri" w:hAnsi="Times New Roman" w:cs="Times New Roman"/>
          <w:color w:val="330000"/>
          <w:sz w:val="24"/>
          <w:szCs w:val="24"/>
        </w:rPr>
        <w:t xml:space="preserve">ются в чем-то подражать им, не задумываясь о том, что поступают нехорошо. </w:t>
      </w:r>
      <w:proofErr w:type="gramStart"/>
      <w:r w:rsidRPr="00782965">
        <w:rPr>
          <w:rFonts w:ascii="Times New Roman" w:eastAsia="Calibri" w:hAnsi="Times New Roman" w:cs="Times New Roman"/>
          <w:sz w:val="24"/>
          <w:szCs w:val="24"/>
        </w:rPr>
        <w:t>Каждый классный руководитель должен применять в профилактической работе с детьми формы, приёмы и методы, адекватные ситуации: индивидуальные (беседа, консультация, обмен мнениями, выполнение с</w:t>
      </w:r>
      <w:r w:rsidRPr="00782965">
        <w:rPr>
          <w:rFonts w:ascii="Times New Roman" w:eastAsia="Calibri" w:hAnsi="Times New Roman" w:cs="Times New Roman"/>
          <w:sz w:val="24"/>
          <w:szCs w:val="24"/>
        </w:rPr>
        <w:t>о</w:t>
      </w:r>
      <w:r w:rsidRPr="00782965">
        <w:rPr>
          <w:rFonts w:ascii="Times New Roman" w:eastAsia="Calibri" w:hAnsi="Times New Roman" w:cs="Times New Roman"/>
          <w:sz w:val="24"/>
          <w:szCs w:val="24"/>
        </w:rPr>
        <w:t>вместного поручения, оказание индивидуальной помощи, совместный поиск решения проблемы), групповые (советы дел, творческие группы, органы самоуправления) или коллективные (колле</w:t>
      </w:r>
      <w:r w:rsidRPr="00782965">
        <w:rPr>
          <w:rFonts w:ascii="Times New Roman" w:eastAsia="Calibri" w:hAnsi="Times New Roman" w:cs="Times New Roman"/>
          <w:sz w:val="24"/>
          <w:szCs w:val="24"/>
        </w:rPr>
        <w:t>к</w:t>
      </w:r>
      <w:r w:rsidRPr="00782965">
        <w:rPr>
          <w:rFonts w:ascii="Times New Roman" w:eastAsia="Calibri" w:hAnsi="Times New Roman" w:cs="Times New Roman"/>
          <w:sz w:val="24"/>
          <w:szCs w:val="24"/>
        </w:rPr>
        <w:t>тивные дела, конкурсы, концерты, походы, слёты, соревнования, привлекает к общешкольным а</w:t>
      </w:r>
      <w:r w:rsidRPr="00782965">
        <w:rPr>
          <w:rFonts w:ascii="Times New Roman" w:eastAsia="Calibri" w:hAnsi="Times New Roman" w:cs="Times New Roman"/>
          <w:sz w:val="24"/>
          <w:szCs w:val="24"/>
        </w:rPr>
        <w:t>к</w:t>
      </w:r>
      <w:r w:rsidRPr="00782965">
        <w:rPr>
          <w:rFonts w:ascii="Times New Roman" w:eastAsia="Calibri" w:hAnsi="Times New Roman" w:cs="Times New Roman"/>
          <w:sz w:val="24"/>
          <w:szCs w:val="24"/>
        </w:rPr>
        <w:t>циям).</w:t>
      </w:r>
      <w:proofErr w:type="gramEnd"/>
      <w:r w:rsidRPr="00782965">
        <w:rPr>
          <w:rFonts w:ascii="Times New Roman" w:eastAsia="Calibri" w:hAnsi="Times New Roman" w:cs="Times New Roman"/>
          <w:sz w:val="24"/>
          <w:szCs w:val="24"/>
        </w:rPr>
        <w:t xml:space="preserve"> Пример работы классных руководителей </w:t>
      </w:r>
      <w:proofErr w:type="gramStart"/>
      <w:r w:rsidRPr="00782965">
        <w:rPr>
          <w:rFonts w:ascii="Times New Roman" w:eastAsia="Calibri" w:hAnsi="Times New Roman" w:cs="Times New Roman"/>
          <w:sz w:val="24"/>
          <w:szCs w:val="24"/>
        </w:rPr>
        <w:t>школы</w:t>
      </w:r>
      <w:proofErr w:type="gramEnd"/>
      <w:r w:rsidRPr="00782965">
        <w:rPr>
          <w:rFonts w:ascii="Times New Roman" w:eastAsia="Calibri" w:hAnsi="Times New Roman" w:cs="Times New Roman"/>
          <w:sz w:val="24"/>
          <w:szCs w:val="24"/>
        </w:rPr>
        <w:t xml:space="preserve">  по вовлечению обучающихся по корре</w:t>
      </w:r>
      <w:r w:rsidRPr="00782965">
        <w:rPr>
          <w:rFonts w:ascii="Times New Roman" w:eastAsia="Calibri" w:hAnsi="Times New Roman" w:cs="Times New Roman"/>
          <w:sz w:val="24"/>
          <w:szCs w:val="24"/>
        </w:rPr>
        <w:t>к</w:t>
      </w:r>
      <w:r w:rsidRPr="00782965">
        <w:rPr>
          <w:rFonts w:ascii="Times New Roman" w:eastAsia="Calibri" w:hAnsi="Times New Roman" w:cs="Times New Roman"/>
          <w:sz w:val="24"/>
          <w:szCs w:val="24"/>
        </w:rPr>
        <w:t xml:space="preserve">ционной программе с </w:t>
      </w:r>
      <w:proofErr w:type="spellStart"/>
      <w:r w:rsidRPr="00782965">
        <w:rPr>
          <w:rFonts w:ascii="Times New Roman" w:eastAsia="Calibri" w:hAnsi="Times New Roman" w:cs="Times New Roman"/>
          <w:sz w:val="24"/>
          <w:szCs w:val="24"/>
        </w:rPr>
        <w:t>девиантным</w:t>
      </w:r>
      <w:proofErr w:type="spellEnd"/>
      <w:r w:rsidRPr="00782965">
        <w:rPr>
          <w:rFonts w:ascii="Times New Roman" w:eastAsia="Calibri" w:hAnsi="Times New Roman" w:cs="Times New Roman"/>
          <w:sz w:val="24"/>
          <w:szCs w:val="24"/>
        </w:rPr>
        <w:t xml:space="preserve"> поведением,  в волонтёрскую деятельность, концерты, показ</w:t>
      </w:r>
      <w:r w:rsidRPr="00782965">
        <w:rPr>
          <w:rFonts w:ascii="Times New Roman" w:eastAsia="Calibri" w:hAnsi="Times New Roman" w:cs="Times New Roman"/>
          <w:sz w:val="24"/>
          <w:szCs w:val="24"/>
        </w:rPr>
        <w:t>ы</w:t>
      </w:r>
      <w:r w:rsidRPr="00782965">
        <w:rPr>
          <w:rFonts w:ascii="Times New Roman" w:eastAsia="Calibri" w:hAnsi="Times New Roman" w:cs="Times New Roman"/>
          <w:sz w:val="24"/>
          <w:szCs w:val="24"/>
        </w:rPr>
        <w:t>вает что педагоги прогнозируют, анализируют, организуют, сотрудничают, контролируют повс</w:t>
      </w:r>
      <w:r w:rsidRPr="00782965">
        <w:rPr>
          <w:rFonts w:ascii="Times New Roman" w:eastAsia="Calibri" w:hAnsi="Times New Roman" w:cs="Times New Roman"/>
          <w:sz w:val="24"/>
          <w:szCs w:val="24"/>
        </w:rPr>
        <w:t>е</w:t>
      </w:r>
      <w:r w:rsidRPr="00782965">
        <w:rPr>
          <w:rFonts w:ascii="Times New Roman" w:eastAsia="Calibri" w:hAnsi="Times New Roman" w:cs="Times New Roman"/>
          <w:sz w:val="24"/>
          <w:szCs w:val="24"/>
        </w:rPr>
        <w:t>дневную жизнь и деятельность подростков.</w:t>
      </w:r>
    </w:p>
    <w:p w:rsidR="00851A5B" w:rsidRDefault="00851A5B" w:rsidP="00851A5B">
      <w:pPr>
        <w:pStyle w:val="a6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782965">
        <w:rPr>
          <w:rFonts w:ascii="Times New Roman" w:eastAsia="Calibri" w:hAnsi="Times New Roman" w:cs="Times New Roman"/>
          <w:sz w:val="24"/>
          <w:szCs w:val="24"/>
        </w:rPr>
        <w:t>При этом учитывает, что: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965">
        <w:rPr>
          <w:rFonts w:ascii="Times New Roman" w:eastAsia="Calibri" w:hAnsi="Times New Roman" w:cs="Times New Roman"/>
          <w:sz w:val="24"/>
          <w:szCs w:val="24"/>
        </w:rPr>
        <w:t>ребёнок, подросток, девушка и юноша уже сегодня живут реал</w:t>
      </w:r>
      <w:r w:rsidRPr="00782965">
        <w:rPr>
          <w:rFonts w:ascii="Times New Roman" w:eastAsia="Calibri" w:hAnsi="Times New Roman" w:cs="Times New Roman"/>
          <w:sz w:val="24"/>
          <w:szCs w:val="24"/>
        </w:rPr>
        <w:t>ь</w:t>
      </w:r>
      <w:r w:rsidRPr="00782965">
        <w:rPr>
          <w:rFonts w:ascii="Times New Roman" w:eastAsia="Calibri" w:hAnsi="Times New Roman" w:cs="Times New Roman"/>
          <w:sz w:val="24"/>
          <w:szCs w:val="24"/>
        </w:rPr>
        <w:t>ной жизнью, а не просто готовятся к будущей, взрослой;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EB3">
        <w:rPr>
          <w:rFonts w:ascii="Times New Roman" w:eastAsia="Calibri" w:hAnsi="Times New Roman" w:cs="Times New Roman"/>
          <w:sz w:val="24"/>
          <w:szCs w:val="24"/>
        </w:rPr>
        <w:t>нужна интересная, отвечающая общеч</w:t>
      </w:r>
      <w:r w:rsidRPr="00E53EB3">
        <w:rPr>
          <w:rFonts w:ascii="Times New Roman" w:eastAsia="Calibri" w:hAnsi="Times New Roman" w:cs="Times New Roman"/>
          <w:sz w:val="24"/>
          <w:szCs w:val="24"/>
        </w:rPr>
        <w:t>е</w:t>
      </w:r>
      <w:r w:rsidRPr="00E53EB3">
        <w:rPr>
          <w:rFonts w:ascii="Times New Roman" w:eastAsia="Calibri" w:hAnsi="Times New Roman" w:cs="Times New Roman"/>
          <w:sz w:val="24"/>
          <w:szCs w:val="24"/>
        </w:rPr>
        <w:t>ловеческим потребностям, возрастным и половым особенностям учащихся реальная жизнь с ра</w:t>
      </w:r>
      <w:r w:rsidRPr="00E53EB3">
        <w:rPr>
          <w:rFonts w:ascii="Times New Roman" w:eastAsia="Calibri" w:hAnsi="Times New Roman" w:cs="Times New Roman"/>
          <w:sz w:val="24"/>
          <w:szCs w:val="24"/>
        </w:rPr>
        <w:t>з</w:t>
      </w:r>
      <w:r w:rsidRPr="00E53EB3">
        <w:rPr>
          <w:rFonts w:ascii="Times New Roman" w:eastAsia="Calibri" w:hAnsi="Times New Roman" w:cs="Times New Roman"/>
          <w:sz w:val="24"/>
          <w:szCs w:val="24"/>
        </w:rPr>
        <w:t xml:space="preserve">нообразными видами деятельности (не только учебными, но и трудовыми, благотворительными, общественно-значимыми, </w:t>
      </w:r>
      <w:proofErr w:type="spellStart"/>
      <w:r w:rsidRPr="00E53EB3">
        <w:rPr>
          <w:rFonts w:ascii="Times New Roman" w:eastAsia="Calibri" w:hAnsi="Times New Roman" w:cs="Times New Roman"/>
          <w:sz w:val="24"/>
          <w:szCs w:val="24"/>
        </w:rPr>
        <w:t>самодеятельно-творческими</w:t>
      </w:r>
      <w:proofErr w:type="spellEnd"/>
      <w:r w:rsidRPr="00E53E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53EB3">
        <w:rPr>
          <w:rFonts w:ascii="Times New Roman" w:eastAsia="Calibri" w:hAnsi="Times New Roman" w:cs="Times New Roman"/>
          <w:sz w:val="24"/>
          <w:szCs w:val="24"/>
        </w:rPr>
        <w:t>досуговыми</w:t>
      </w:r>
      <w:proofErr w:type="spellEnd"/>
      <w:r w:rsidRPr="00E53EB3">
        <w:rPr>
          <w:rFonts w:ascii="Times New Roman" w:eastAsia="Calibri" w:hAnsi="Times New Roman" w:cs="Times New Roman"/>
          <w:sz w:val="24"/>
          <w:szCs w:val="24"/>
        </w:rPr>
        <w:t>) имеющими познавательно-</w:t>
      </w:r>
      <w:r w:rsidRPr="00E53EB3">
        <w:rPr>
          <w:rFonts w:ascii="Times New Roman" w:eastAsia="Calibri" w:hAnsi="Times New Roman" w:cs="Times New Roman"/>
          <w:sz w:val="24"/>
          <w:szCs w:val="24"/>
        </w:rPr>
        <w:lastRenderedPageBreak/>
        <w:t>мировоззренческую, эмоционально-волевую, действенно-практическую направленность;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3EB3">
        <w:rPr>
          <w:rFonts w:ascii="Times New Roman" w:eastAsia="Calibri" w:hAnsi="Times New Roman" w:cs="Times New Roman"/>
          <w:sz w:val="24"/>
          <w:szCs w:val="24"/>
        </w:rPr>
        <w:t>каждый воспитанник должен найти себе дело по душе, ощутить чувство успеха, уверенности в себе, без чего невозможно сформировать достоинство и нравственную устойчивость человека.</w:t>
      </w:r>
    </w:p>
    <w:p w:rsidR="00851A5B" w:rsidRDefault="00851A5B" w:rsidP="00851A5B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E53EB3">
        <w:rPr>
          <w:rFonts w:ascii="Times New Roman" w:eastAsia="Calibri" w:hAnsi="Times New Roman" w:cs="Times New Roman"/>
          <w:sz w:val="24"/>
          <w:szCs w:val="24"/>
        </w:rPr>
        <w:t xml:space="preserve"> своей работе нужно ориентироваться на приоритетные, наиболее популярные формы р</w:t>
      </w:r>
      <w:r w:rsidRPr="00E53EB3">
        <w:rPr>
          <w:rFonts w:ascii="Times New Roman" w:eastAsia="Calibri" w:hAnsi="Times New Roman" w:cs="Times New Roman"/>
          <w:sz w:val="24"/>
          <w:szCs w:val="24"/>
        </w:rPr>
        <w:t>а</w:t>
      </w:r>
      <w:r w:rsidRPr="00E53EB3">
        <w:rPr>
          <w:rFonts w:ascii="Times New Roman" w:eastAsia="Calibri" w:hAnsi="Times New Roman" w:cs="Times New Roman"/>
          <w:sz w:val="24"/>
          <w:szCs w:val="24"/>
        </w:rPr>
        <w:t>боты с сегодняшними детьми и подростками, сохраняя то лучшее, что накоплено отечественной и зарубежной практикой и методикой воспитания.</w:t>
      </w:r>
    </w:p>
    <w:p w:rsidR="00851A5B" w:rsidRPr="00E53EB3" w:rsidRDefault="00851A5B" w:rsidP="00851A5B">
      <w:pPr>
        <w:pStyle w:val="a6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51A5B" w:rsidRDefault="00851A5B" w:rsidP="00851A5B">
      <w:pPr>
        <w:pStyle w:val="a6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E53EB3">
        <w:rPr>
          <w:rFonts w:ascii="Times New Roman" w:eastAsia="Calibri" w:hAnsi="Times New Roman" w:cs="Times New Roman"/>
          <w:b/>
          <w:sz w:val="24"/>
          <w:szCs w:val="24"/>
        </w:rPr>
        <w:t>Организация работы по формированию здорового образа жизни, профилактике ас</w:t>
      </w:r>
      <w:r w:rsidRPr="00E53EB3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E53EB3">
        <w:rPr>
          <w:rFonts w:ascii="Times New Roman" w:eastAsia="Calibri" w:hAnsi="Times New Roman" w:cs="Times New Roman"/>
          <w:b/>
          <w:sz w:val="24"/>
          <w:szCs w:val="24"/>
        </w:rPr>
        <w:t>циальных явлений должна опираться на следующие основные принципы: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51A5B" w:rsidRPr="00E53EB3" w:rsidRDefault="00851A5B" w:rsidP="00851A5B">
      <w:pPr>
        <w:pStyle w:val="a6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E53EB3">
        <w:rPr>
          <w:rFonts w:ascii="Times New Roman" w:eastAsia="Calibri" w:hAnsi="Times New Roman" w:cs="Times New Roman"/>
          <w:b/>
          <w:sz w:val="24"/>
          <w:szCs w:val="24"/>
        </w:rPr>
        <w:t>1) Принцип системности</w:t>
      </w:r>
      <w:r w:rsidRPr="00E53EB3">
        <w:rPr>
          <w:rFonts w:ascii="Times New Roman" w:eastAsia="Calibri" w:hAnsi="Times New Roman" w:cs="Times New Roman"/>
          <w:sz w:val="24"/>
          <w:szCs w:val="24"/>
        </w:rPr>
        <w:t xml:space="preserve"> предполагает разработку и проведение программных проф</w:t>
      </w:r>
      <w:r w:rsidRPr="00E53EB3">
        <w:rPr>
          <w:rFonts w:ascii="Times New Roman" w:eastAsia="Calibri" w:hAnsi="Times New Roman" w:cs="Times New Roman"/>
          <w:sz w:val="24"/>
          <w:szCs w:val="24"/>
        </w:rPr>
        <w:t>и</w:t>
      </w:r>
      <w:r w:rsidRPr="00E53EB3">
        <w:rPr>
          <w:rFonts w:ascii="Times New Roman" w:eastAsia="Calibri" w:hAnsi="Times New Roman" w:cs="Times New Roman"/>
          <w:sz w:val="24"/>
          <w:szCs w:val="24"/>
        </w:rPr>
        <w:t>лактических мероприятий на основе системного анализа актуальной социальной и эпидемиолог</w:t>
      </w:r>
      <w:r w:rsidRPr="00E53EB3">
        <w:rPr>
          <w:rFonts w:ascii="Times New Roman" w:eastAsia="Calibri" w:hAnsi="Times New Roman" w:cs="Times New Roman"/>
          <w:sz w:val="24"/>
          <w:szCs w:val="24"/>
        </w:rPr>
        <w:t>и</w:t>
      </w:r>
      <w:r w:rsidRPr="00E53EB3">
        <w:rPr>
          <w:rFonts w:ascii="Times New Roman" w:eastAsia="Calibri" w:hAnsi="Times New Roman" w:cs="Times New Roman"/>
          <w:sz w:val="24"/>
          <w:szCs w:val="24"/>
        </w:rPr>
        <w:t>ческой ситуации в отношении ситуации с распространением алкоголя среди несовершеннолетних.</w:t>
      </w:r>
    </w:p>
    <w:p w:rsidR="00851A5B" w:rsidRPr="00E53EB3" w:rsidRDefault="00851A5B" w:rsidP="00851A5B">
      <w:pPr>
        <w:pStyle w:val="a6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2) </w:t>
      </w:r>
      <w:r w:rsidRPr="00E53EB3">
        <w:rPr>
          <w:rFonts w:ascii="Times New Roman" w:eastAsia="Calibri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E53EB3">
        <w:rPr>
          <w:rFonts w:ascii="Times New Roman" w:eastAsia="Calibri" w:hAnsi="Times New Roman" w:cs="Times New Roman"/>
          <w:b/>
          <w:sz w:val="24"/>
          <w:szCs w:val="24"/>
        </w:rPr>
        <w:t>аксиологичности</w:t>
      </w:r>
      <w:proofErr w:type="spellEnd"/>
      <w:r w:rsidRPr="00E53EB3">
        <w:rPr>
          <w:rFonts w:ascii="Times New Roman" w:eastAsia="Calibri" w:hAnsi="Times New Roman" w:cs="Times New Roman"/>
          <w:b/>
          <w:sz w:val="24"/>
          <w:szCs w:val="24"/>
        </w:rPr>
        <w:t xml:space="preserve"> (ценностной ориентации) </w:t>
      </w:r>
      <w:r w:rsidRPr="00E53EB3">
        <w:rPr>
          <w:rFonts w:ascii="Times New Roman" w:eastAsia="Calibri" w:hAnsi="Times New Roman" w:cs="Times New Roman"/>
          <w:sz w:val="24"/>
          <w:szCs w:val="24"/>
        </w:rPr>
        <w:t>включает формирование у д</w:t>
      </w:r>
      <w:r w:rsidRPr="00E53EB3">
        <w:rPr>
          <w:rFonts w:ascii="Times New Roman" w:eastAsia="Calibri" w:hAnsi="Times New Roman" w:cs="Times New Roman"/>
          <w:sz w:val="24"/>
          <w:szCs w:val="24"/>
        </w:rPr>
        <w:t>е</w:t>
      </w:r>
      <w:r w:rsidRPr="00E53EB3">
        <w:rPr>
          <w:rFonts w:ascii="Times New Roman" w:eastAsia="Calibri" w:hAnsi="Times New Roman" w:cs="Times New Roman"/>
          <w:sz w:val="24"/>
          <w:szCs w:val="24"/>
        </w:rPr>
        <w:t>тей и подростков мировоззрения, основанного на понятиях об общечеловеческих ценностях, пр</w:t>
      </w:r>
      <w:r w:rsidRPr="00E53EB3">
        <w:rPr>
          <w:rFonts w:ascii="Times New Roman" w:eastAsia="Calibri" w:hAnsi="Times New Roman" w:cs="Times New Roman"/>
          <w:sz w:val="24"/>
          <w:szCs w:val="24"/>
        </w:rPr>
        <w:t>и</w:t>
      </w:r>
      <w:r w:rsidRPr="00E53EB3">
        <w:rPr>
          <w:rFonts w:ascii="Times New Roman" w:eastAsia="Calibri" w:hAnsi="Times New Roman" w:cs="Times New Roman"/>
          <w:sz w:val="24"/>
          <w:szCs w:val="24"/>
        </w:rPr>
        <w:t>влекательности здорового образа жизни, законопослушности, уважения к личности, которые я</w:t>
      </w:r>
      <w:r w:rsidRPr="00E53EB3">
        <w:rPr>
          <w:rFonts w:ascii="Times New Roman" w:eastAsia="Calibri" w:hAnsi="Times New Roman" w:cs="Times New Roman"/>
          <w:sz w:val="24"/>
          <w:szCs w:val="24"/>
        </w:rPr>
        <w:t>в</w:t>
      </w:r>
      <w:r w:rsidRPr="00E53EB3">
        <w:rPr>
          <w:rFonts w:ascii="Times New Roman" w:eastAsia="Calibri" w:hAnsi="Times New Roman" w:cs="Times New Roman"/>
          <w:sz w:val="24"/>
          <w:szCs w:val="24"/>
        </w:rPr>
        <w:t>ляются ориентирами и регуляторами их поведения. Принятие общечеловеческих ценностей и норм поведения является одним из основных морально-этических барьеров злоупотребления алк</w:t>
      </w:r>
      <w:r w:rsidRPr="00E53EB3">
        <w:rPr>
          <w:rFonts w:ascii="Times New Roman" w:eastAsia="Calibri" w:hAnsi="Times New Roman" w:cs="Times New Roman"/>
          <w:sz w:val="24"/>
          <w:szCs w:val="24"/>
        </w:rPr>
        <w:t>о</w:t>
      </w:r>
      <w:r w:rsidRPr="00E53EB3">
        <w:rPr>
          <w:rFonts w:ascii="Times New Roman" w:eastAsia="Calibri" w:hAnsi="Times New Roman" w:cs="Times New Roman"/>
          <w:sz w:val="24"/>
          <w:szCs w:val="24"/>
        </w:rPr>
        <w:t>голем и иных ПАВ.</w:t>
      </w:r>
    </w:p>
    <w:p w:rsidR="00851A5B" w:rsidRPr="00E53EB3" w:rsidRDefault="00851A5B" w:rsidP="00851A5B">
      <w:pPr>
        <w:pStyle w:val="a6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3) </w:t>
      </w:r>
      <w:r w:rsidRPr="00E53EB3">
        <w:rPr>
          <w:rFonts w:ascii="Times New Roman" w:eastAsia="Calibri" w:hAnsi="Times New Roman" w:cs="Times New Roman"/>
          <w:b/>
          <w:sz w:val="24"/>
          <w:szCs w:val="24"/>
        </w:rPr>
        <w:t>Принцип легитимности</w:t>
      </w:r>
      <w:r w:rsidRPr="00E53EB3">
        <w:rPr>
          <w:rFonts w:ascii="Times New Roman" w:eastAsia="Calibri" w:hAnsi="Times New Roman" w:cs="Times New Roman"/>
          <w:sz w:val="24"/>
          <w:szCs w:val="24"/>
        </w:rPr>
        <w:t xml:space="preserve"> – профилактическая деятельность должна соответствовать законодательству  Российской Федерации и нормам международного права.</w:t>
      </w:r>
    </w:p>
    <w:p w:rsidR="00851A5B" w:rsidRDefault="00851A5B" w:rsidP="00851A5B">
      <w:pPr>
        <w:pStyle w:val="a6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4) </w:t>
      </w:r>
      <w:r w:rsidRPr="00E53EB3">
        <w:rPr>
          <w:rFonts w:ascii="Times New Roman" w:eastAsia="Calibri" w:hAnsi="Times New Roman" w:cs="Times New Roman"/>
          <w:b/>
          <w:sz w:val="24"/>
          <w:szCs w:val="24"/>
        </w:rPr>
        <w:t>Принцип комплексности</w:t>
      </w:r>
      <w:r w:rsidRPr="00E53E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1A5B" w:rsidRDefault="00851A5B" w:rsidP="00851A5B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53EB3">
        <w:rPr>
          <w:rFonts w:ascii="Times New Roman" w:eastAsia="Calibri" w:hAnsi="Times New Roman" w:cs="Times New Roman"/>
          <w:sz w:val="24"/>
          <w:szCs w:val="24"/>
        </w:rPr>
        <w:t>В этой деятельности, сотрудничество социального педагога и классного руководителя является залогом успеха.</w:t>
      </w:r>
      <w:r w:rsidRPr="00E53EB3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851A5B" w:rsidRPr="00E53EB3" w:rsidRDefault="00851A5B" w:rsidP="00851A5B">
      <w:pPr>
        <w:pStyle w:val="a6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53EB3">
        <w:rPr>
          <w:rFonts w:ascii="Times New Roman" w:eastAsia="Calibri" w:hAnsi="Times New Roman" w:cs="Times New Roman"/>
          <w:sz w:val="24"/>
          <w:szCs w:val="24"/>
        </w:rPr>
        <w:t>Говоря о взаимодействии классного руководителя и социального педагога, необходимо отметить, что эффективность условий для нормального развития личности ребёнка, формирование его индивидуальности и сплочения детского коллектива будет зависеть от реализации принципа комплексности в подходе к решению проблем обучающегося, его семьи и классного коллектива. Профессиональный диалог, сотрудничество и взаимопонимание – та основа, на которой должно строиться взаимодействие классного руководителя и социального педагога. Без этого невозможно достичь полноценного успеха в воспитании детей, разрешения возникающих проблем.</w:t>
      </w:r>
      <w:r w:rsidRPr="00E53EB3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53EB3">
        <w:rPr>
          <w:rFonts w:ascii="Times New Roman" w:eastAsia="Calibri" w:hAnsi="Times New Roman" w:cs="Times New Roman"/>
          <w:sz w:val="24"/>
          <w:szCs w:val="24"/>
        </w:rPr>
        <w:t>Чаще всего классный руководитель обращается к социальному педагогу тогда, когда собс</w:t>
      </w:r>
      <w:r w:rsidRPr="00E53EB3">
        <w:rPr>
          <w:rFonts w:ascii="Times New Roman" w:eastAsia="Calibri" w:hAnsi="Times New Roman" w:cs="Times New Roman"/>
          <w:sz w:val="24"/>
          <w:szCs w:val="24"/>
        </w:rPr>
        <w:t>т</w:t>
      </w:r>
      <w:r w:rsidRPr="00E53EB3">
        <w:rPr>
          <w:rFonts w:ascii="Times New Roman" w:eastAsia="Calibri" w:hAnsi="Times New Roman" w:cs="Times New Roman"/>
          <w:sz w:val="24"/>
          <w:szCs w:val="24"/>
        </w:rPr>
        <w:t>венные меры воздействия на воспитанника и его семью не приносят желаемого результата.</w:t>
      </w:r>
    </w:p>
    <w:p w:rsidR="00851A5B" w:rsidRPr="00782965" w:rsidRDefault="00851A5B" w:rsidP="00851A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82965">
        <w:rPr>
          <w:rFonts w:ascii="Times New Roman" w:hAnsi="Times New Roman"/>
          <w:sz w:val="24"/>
          <w:szCs w:val="24"/>
        </w:rPr>
        <w:t>Взаимодействие классного руководителя и социального педагога имеет своей целью совм</w:t>
      </w:r>
      <w:r w:rsidRPr="00782965">
        <w:rPr>
          <w:rFonts w:ascii="Times New Roman" w:hAnsi="Times New Roman"/>
          <w:sz w:val="24"/>
          <w:szCs w:val="24"/>
        </w:rPr>
        <w:t>е</w:t>
      </w:r>
      <w:r w:rsidRPr="00782965">
        <w:rPr>
          <w:rFonts w:ascii="Times New Roman" w:hAnsi="Times New Roman"/>
          <w:sz w:val="24"/>
          <w:szCs w:val="24"/>
        </w:rPr>
        <w:t>стное выявление причин возникающих у ребёнка проблем и проведения социально-педагогической коррекционной работы для оказания помощи и предупреждения возможных пр</w:t>
      </w:r>
      <w:r w:rsidRPr="00782965">
        <w:rPr>
          <w:rFonts w:ascii="Times New Roman" w:hAnsi="Times New Roman"/>
          <w:sz w:val="24"/>
          <w:szCs w:val="24"/>
        </w:rPr>
        <w:t>о</w:t>
      </w:r>
      <w:r w:rsidRPr="00782965">
        <w:rPr>
          <w:rFonts w:ascii="Times New Roman" w:hAnsi="Times New Roman"/>
          <w:sz w:val="24"/>
          <w:szCs w:val="24"/>
        </w:rPr>
        <w:t>блемных ситуаций.</w:t>
      </w:r>
      <w:r w:rsidRPr="0078296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82965">
        <w:rPr>
          <w:rFonts w:ascii="Times New Roman" w:hAnsi="Times New Roman"/>
          <w:sz w:val="24"/>
          <w:szCs w:val="24"/>
        </w:rPr>
        <w:t>Школа всегда должна оставаться источником духовности и творчества, а не просто обуч</w:t>
      </w:r>
      <w:r w:rsidRPr="00782965">
        <w:rPr>
          <w:rFonts w:ascii="Times New Roman" w:hAnsi="Times New Roman"/>
          <w:sz w:val="24"/>
          <w:szCs w:val="24"/>
        </w:rPr>
        <w:t>е</w:t>
      </w:r>
      <w:r w:rsidRPr="00782965">
        <w:rPr>
          <w:rFonts w:ascii="Times New Roman" w:hAnsi="Times New Roman"/>
          <w:sz w:val="24"/>
          <w:szCs w:val="24"/>
        </w:rPr>
        <w:t>ния. Только в этом случае она послужит основой для  личного успеха и счастья  каждого  челов</w:t>
      </w:r>
      <w:r w:rsidRPr="00782965">
        <w:rPr>
          <w:rFonts w:ascii="Times New Roman" w:hAnsi="Times New Roman"/>
          <w:sz w:val="24"/>
          <w:szCs w:val="24"/>
        </w:rPr>
        <w:t>е</w:t>
      </w:r>
      <w:r w:rsidRPr="00782965">
        <w:rPr>
          <w:rFonts w:ascii="Times New Roman" w:hAnsi="Times New Roman"/>
          <w:sz w:val="24"/>
          <w:szCs w:val="24"/>
        </w:rPr>
        <w:t>ка, благополучия и процветания всей страны. Школа должна быть базой для духовного просвещ</w:t>
      </w:r>
      <w:r w:rsidRPr="00782965">
        <w:rPr>
          <w:rFonts w:ascii="Times New Roman" w:hAnsi="Times New Roman"/>
          <w:sz w:val="24"/>
          <w:szCs w:val="24"/>
        </w:rPr>
        <w:t>е</w:t>
      </w:r>
      <w:r w:rsidRPr="00782965">
        <w:rPr>
          <w:rFonts w:ascii="Times New Roman" w:hAnsi="Times New Roman"/>
          <w:sz w:val="24"/>
          <w:szCs w:val="24"/>
        </w:rPr>
        <w:t xml:space="preserve">ния и совершенствования личности. </w:t>
      </w:r>
    </w:p>
    <w:p w:rsidR="00851A5B" w:rsidRDefault="00851A5B" w:rsidP="00851A5B">
      <w:pPr>
        <w:pStyle w:val="3"/>
        <w:shd w:val="clear" w:color="auto" w:fill="auto"/>
        <w:spacing w:line="240" w:lineRule="auto"/>
        <w:ind w:right="20" w:firstLine="709"/>
        <w:jc w:val="left"/>
        <w:rPr>
          <w:sz w:val="24"/>
          <w:szCs w:val="24"/>
        </w:rPr>
      </w:pPr>
    </w:p>
    <w:p w:rsidR="00851A5B" w:rsidRDefault="00851A5B" w:rsidP="00851A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b/>
          <w:sz w:val="24"/>
          <w:szCs w:val="24"/>
          <w:u w:val="single"/>
        </w:rPr>
        <w:t xml:space="preserve">По четвертому вопросу </w:t>
      </w:r>
      <w:r w:rsidRPr="005A6420">
        <w:rPr>
          <w:rFonts w:ascii="Times New Roman" w:hAnsi="Times New Roman"/>
          <w:sz w:val="24"/>
          <w:szCs w:val="24"/>
        </w:rPr>
        <w:t xml:space="preserve"> слушали Косых Юлию Федоровну. Она рассказала о взаимоде</w:t>
      </w:r>
      <w:r w:rsidRPr="005A6420">
        <w:rPr>
          <w:rFonts w:ascii="Times New Roman" w:hAnsi="Times New Roman"/>
          <w:sz w:val="24"/>
          <w:szCs w:val="24"/>
        </w:rPr>
        <w:t>й</w:t>
      </w:r>
      <w:r w:rsidRPr="005A6420">
        <w:rPr>
          <w:rFonts w:ascii="Times New Roman" w:hAnsi="Times New Roman"/>
          <w:sz w:val="24"/>
          <w:szCs w:val="24"/>
        </w:rPr>
        <w:t xml:space="preserve">ствии классных руководителей с родителями по профилактике </w:t>
      </w:r>
      <w:proofErr w:type="spellStart"/>
      <w:r w:rsidRPr="005A6420">
        <w:rPr>
          <w:rFonts w:ascii="Times New Roman" w:hAnsi="Times New Roman"/>
          <w:sz w:val="24"/>
          <w:szCs w:val="24"/>
        </w:rPr>
        <w:t>аутоагрессивного</w:t>
      </w:r>
      <w:proofErr w:type="spellEnd"/>
      <w:r w:rsidRPr="005A6420">
        <w:rPr>
          <w:rFonts w:ascii="Times New Roman" w:hAnsi="Times New Roman"/>
          <w:sz w:val="24"/>
          <w:szCs w:val="24"/>
        </w:rPr>
        <w:t xml:space="preserve"> поведения. </w:t>
      </w:r>
    </w:p>
    <w:p w:rsidR="00851A5B" w:rsidRPr="005A6420" w:rsidRDefault="00851A5B" w:rsidP="00851A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>К 14−15 годам подросток начинает чувствовать себя взрослым и не понимает, почему его продолжают считать ребенком. Наступает пубертатный период, т.е. период полового созревания. Идет полная перестройка организма, перестраивается вся эндокринная система. В кровь огромным потоком начинают поступать гормоны, которые «играют» его настроением. Эта двойственность состояния между детским возрастом и взрослым приводит к неуверенности в себе. Появляются тревога, излишняя нервозность, резкая смена настроения. Только что жизнерадостный ребенок вдруг сник, опустил голову и загрустил. Такое явление в это время не редкость. Подростки пыт</w:t>
      </w:r>
      <w:r w:rsidRPr="005A6420">
        <w:rPr>
          <w:rFonts w:ascii="Times New Roman" w:hAnsi="Times New Roman"/>
          <w:sz w:val="24"/>
          <w:szCs w:val="24"/>
        </w:rPr>
        <w:t>а</w:t>
      </w:r>
      <w:r w:rsidRPr="005A6420">
        <w:rPr>
          <w:rFonts w:ascii="Times New Roman" w:hAnsi="Times New Roman"/>
          <w:sz w:val="24"/>
          <w:szCs w:val="24"/>
        </w:rPr>
        <w:t xml:space="preserve">ются быть самостоятельными, независимыми от взрослых, и, если в этот время их не понимают и излишне опекают, то, кроме отрицательных результатов, такое воспитание ничего не даст. </w:t>
      </w:r>
      <w:proofErr w:type="spellStart"/>
      <w:proofErr w:type="gramStart"/>
      <w:r w:rsidRPr="005A6420">
        <w:rPr>
          <w:rFonts w:ascii="Times New Roman" w:hAnsi="Times New Roman"/>
          <w:sz w:val="24"/>
          <w:szCs w:val="24"/>
        </w:rPr>
        <w:t>B</w:t>
      </w:r>
      <w:proofErr w:type="gramEnd"/>
      <w:r w:rsidRPr="005A6420">
        <w:rPr>
          <w:rFonts w:ascii="Times New Roman" w:hAnsi="Times New Roman"/>
          <w:sz w:val="24"/>
          <w:szCs w:val="24"/>
        </w:rPr>
        <w:t>озрастают</w:t>
      </w:r>
      <w:proofErr w:type="spellEnd"/>
      <w:r w:rsidRPr="005A6420">
        <w:rPr>
          <w:rFonts w:ascii="Times New Roman" w:hAnsi="Times New Roman"/>
          <w:sz w:val="24"/>
          <w:szCs w:val="24"/>
        </w:rPr>
        <w:t xml:space="preserve"> конфликты, ребенок становится нетерпим к любым воспита</w:t>
      </w:r>
      <w:r>
        <w:rPr>
          <w:rFonts w:ascii="Times New Roman" w:hAnsi="Times New Roman"/>
          <w:sz w:val="24"/>
          <w:szCs w:val="24"/>
        </w:rPr>
        <w:t>тельным воздействиям и особенно</w:t>
      </w:r>
      <w:r w:rsidRPr="005A6420">
        <w:rPr>
          <w:rFonts w:ascii="Times New Roman" w:hAnsi="Times New Roman"/>
          <w:sz w:val="24"/>
          <w:szCs w:val="24"/>
        </w:rPr>
        <w:t>. Они часто заканчиваются ссорой и грубостью с обеих сторон.</w:t>
      </w:r>
    </w:p>
    <w:p w:rsidR="00851A5B" w:rsidRPr="005A6420" w:rsidRDefault="00851A5B" w:rsidP="00851A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 xml:space="preserve">Подростки часто ходят </w:t>
      </w:r>
      <w:proofErr w:type="gramStart"/>
      <w:r w:rsidRPr="005A6420">
        <w:rPr>
          <w:rFonts w:ascii="Times New Roman" w:hAnsi="Times New Roman"/>
          <w:sz w:val="24"/>
          <w:szCs w:val="24"/>
        </w:rPr>
        <w:t>обиженными</w:t>
      </w:r>
      <w:proofErr w:type="gramEnd"/>
      <w:r w:rsidRPr="005A6420">
        <w:rPr>
          <w:rFonts w:ascii="Times New Roman" w:hAnsi="Times New Roman"/>
          <w:sz w:val="24"/>
          <w:szCs w:val="24"/>
        </w:rPr>
        <w:t>, непонятыми, и в этой связи готовыми доказать свою правоту любой ценой. Бывает, что и ценой собственной жизни. Именно в этом возрасте формир</w:t>
      </w:r>
      <w:r w:rsidRPr="005A6420">
        <w:rPr>
          <w:rFonts w:ascii="Times New Roman" w:hAnsi="Times New Roman"/>
          <w:sz w:val="24"/>
          <w:szCs w:val="24"/>
        </w:rPr>
        <w:t>у</w:t>
      </w:r>
      <w:r w:rsidRPr="005A6420">
        <w:rPr>
          <w:rFonts w:ascii="Times New Roman" w:hAnsi="Times New Roman"/>
          <w:sz w:val="24"/>
          <w:szCs w:val="24"/>
        </w:rPr>
        <w:lastRenderedPageBreak/>
        <w:t xml:space="preserve">ются переживания, которые психиатры называют </w:t>
      </w:r>
      <w:proofErr w:type="spellStart"/>
      <w:r w:rsidRPr="005A6420">
        <w:rPr>
          <w:rFonts w:ascii="Times New Roman" w:hAnsi="Times New Roman"/>
          <w:sz w:val="24"/>
          <w:szCs w:val="24"/>
        </w:rPr>
        <w:t>сверхценными</w:t>
      </w:r>
      <w:proofErr w:type="spellEnd"/>
      <w:r w:rsidRPr="005A6420">
        <w:rPr>
          <w:rFonts w:ascii="Times New Roman" w:hAnsi="Times New Roman"/>
          <w:sz w:val="24"/>
          <w:szCs w:val="24"/>
        </w:rPr>
        <w:t>. Простые жизненные проблемы они могут рассматривать очень серьезно. Если нет контакта с ребенком, нет взаимопонимания, подросток может пойти на крайние меры решения своих проблем: алкоголь, наркотики, правон</w:t>
      </w:r>
      <w:r w:rsidRPr="005A6420">
        <w:rPr>
          <w:rFonts w:ascii="Times New Roman" w:hAnsi="Times New Roman"/>
          <w:sz w:val="24"/>
          <w:szCs w:val="24"/>
        </w:rPr>
        <w:t>а</w:t>
      </w:r>
      <w:r w:rsidRPr="005A6420">
        <w:rPr>
          <w:rFonts w:ascii="Times New Roman" w:hAnsi="Times New Roman"/>
          <w:sz w:val="24"/>
          <w:szCs w:val="24"/>
        </w:rPr>
        <w:t>рушения, суицид.</w:t>
      </w:r>
    </w:p>
    <w:p w:rsidR="00851A5B" w:rsidRPr="005A6420" w:rsidRDefault="00851A5B" w:rsidP="00851A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>Почему у молодых людей возникает желание расстаться с жизнью?</w:t>
      </w:r>
    </w:p>
    <w:p w:rsidR="00851A5B" w:rsidRPr="005A6420" w:rsidRDefault="00851A5B" w:rsidP="00851A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A6420">
        <w:rPr>
          <w:rFonts w:ascii="Times New Roman" w:hAnsi="Times New Roman"/>
          <w:b/>
          <w:sz w:val="24"/>
          <w:szCs w:val="24"/>
        </w:rPr>
        <w:t>Причины:</w:t>
      </w:r>
    </w:p>
    <w:p w:rsidR="00851A5B" w:rsidRPr="005A6420" w:rsidRDefault="00851A5B" w:rsidP="00851A5B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proofErr w:type="gramStart"/>
      <w:r w:rsidRPr="005A6420">
        <w:rPr>
          <w:rFonts w:ascii="Times New Roman" w:hAnsi="Times New Roman"/>
          <w:sz w:val="24"/>
          <w:szCs w:val="24"/>
        </w:rPr>
        <w:t>1) конфликты в семье – 29 % опрошенных;</w:t>
      </w:r>
      <w:r w:rsidRPr="005A6420">
        <w:rPr>
          <w:rFonts w:ascii="Times New Roman" w:hAnsi="Times New Roman"/>
          <w:sz w:val="24"/>
          <w:szCs w:val="24"/>
        </w:rPr>
        <w:br/>
        <w:t>2) плохие отношения со сверстниками – 11,3 %;</w:t>
      </w:r>
      <w:r w:rsidRPr="005A6420">
        <w:rPr>
          <w:rFonts w:ascii="Times New Roman" w:hAnsi="Times New Roman"/>
          <w:sz w:val="24"/>
          <w:szCs w:val="24"/>
        </w:rPr>
        <w:br/>
        <w:t xml:space="preserve">3) частые депрессии – 18 %; </w:t>
      </w:r>
      <w:r w:rsidRPr="005A6420">
        <w:rPr>
          <w:rFonts w:ascii="Times New Roman" w:hAnsi="Times New Roman"/>
          <w:sz w:val="24"/>
          <w:szCs w:val="24"/>
        </w:rPr>
        <w:br/>
        <w:t>4) тяжёлое материальное положение – 5 %;</w:t>
      </w:r>
      <w:r w:rsidRPr="005A6420">
        <w:rPr>
          <w:rFonts w:ascii="Times New Roman" w:hAnsi="Times New Roman"/>
          <w:sz w:val="24"/>
          <w:szCs w:val="24"/>
        </w:rPr>
        <w:br/>
        <w:t>5) проблемы, связанные с учёбой – 11 %;</w:t>
      </w:r>
      <w:r w:rsidRPr="005A6420">
        <w:rPr>
          <w:rFonts w:ascii="Times New Roman" w:hAnsi="Times New Roman"/>
          <w:sz w:val="24"/>
          <w:szCs w:val="24"/>
        </w:rPr>
        <w:br/>
        <w:t>6) безвыходная ситуация – 8,7 %;</w:t>
      </w:r>
      <w:r w:rsidRPr="005A6420">
        <w:rPr>
          <w:rFonts w:ascii="Times New Roman" w:hAnsi="Times New Roman"/>
          <w:sz w:val="24"/>
          <w:szCs w:val="24"/>
        </w:rPr>
        <w:br/>
        <w:t>7) другое – 13 % (заблуждение, страх, неуверенность в себе, одиночество).</w:t>
      </w:r>
      <w:proofErr w:type="gramEnd"/>
    </w:p>
    <w:p w:rsidR="00851A5B" w:rsidRPr="005A6420" w:rsidRDefault="00851A5B" w:rsidP="00851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> Семейные факторы риска суицидального поведения детей: </w:t>
      </w:r>
    </w:p>
    <w:p w:rsidR="00851A5B" w:rsidRPr="005A6420" w:rsidRDefault="00851A5B" w:rsidP="00851A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>развод родителей;</w:t>
      </w:r>
    </w:p>
    <w:p w:rsidR="00851A5B" w:rsidRPr="005A6420" w:rsidRDefault="00851A5B" w:rsidP="00851A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>смерть близкого человека; конфликты с родителями;</w:t>
      </w:r>
    </w:p>
    <w:p w:rsidR="00851A5B" w:rsidRPr="005A6420" w:rsidRDefault="00851A5B" w:rsidP="00851A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>завышенные ожидания родителей от ребенка;</w:t>
      </w:r>
    </w:p>
    <w:p w:rsidR="00851A5B" w:rsidRPr="005A6420" w:rsidRDefault="00851A5B" w:rsidP="00851A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>отсутствие внимания и заботы со стороны родителей;</w:t>
      </w:r>
    </w:p>
    <w:p w:rsidR="00851A5B" w:rsidRPr="005A6420" w:rsidRDefault="00851A5B" w:rsidP="00851A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>жестокое обращение с ребенком в семье;</w:t>
      </w:r>
    </w:p>
    <w:p w:rsidR="00851A5B" w:rsidRPr="005A6420" w:rsidRDefault="00851A5B" w:rsidP="00851A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>отчужденность в детско-родительских отношениях.</w:t>
      </w:r>
    </w:p>
    <w:p w:rsidR="00851A5B" w:rsidRPr="005A6420" w:rsidRDefault="00851A5B" w:rsidP="00851A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>Корень нарушений отношений в семье – неразвитость отношений привязанности между матерью и ребенком, которая в дальнейшем преобразуется в стабильное отвержение ребенком  собственного “Я”"</w:t>
      </w:r>
      <w:proofErr w:type="gramStart"/>
      <w:r w:rsidRPr="005A6420">
        <w:rPr>
          <w:rFonts w:ascii="Times New Roman" w:hAnsi="Times New Roman"/>
          <w:sz w:val="24"/>
          <w:szCs w:val="24"/>
        </w:rPr>
        <w:t> .</w:t>
      </w:r>
      <w:proofErr w:type="gramEnd"/>
      <w:r w:rsidRPr="005A6420">
        <w:rPr>
          <w:rFonts w:ascii="Times New Roman" w:hAnsi="Times New Roman"/>
          <w:sz w:val="24"/>
          <w:szCs w:val="24"/>
        </w:rPr>
        <w:t xml:space="preserve"> </w:t>
      </w:r>
      <w:r w:rsidRPr="005A6420">
        <w:rPr>
          <w:rFonts w:ascii="Times New Roman" w:hAnsi="Times New Roman"/>
          <w:sz w:val="24"/>
          <w:szCs w:val="24"/>
        </w:rPr>
        <w:br/>
        <w:t> Отчужденность в детско-родительских отношениях проявляется в следующем: </w:t>
      </w:r>
    </w:p>
    <w:p w:rsidR="00851A5B" w:rsidRPr="005A6420" w:rsidRDefault="00851A5B" w:rsidP="00851A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>в семье нет совместных занятий с ребенком, отсутствуют совместные формы проведения досуга;</w:t>
      </w:r>
    </w:p>
    <w:p w:rsidR="00851A5B" w:rsidRPr="005A6420" w:rsidRDefault="00851A5B" w:rsidP="00851A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>ребенка не привлекают к обсуждению семейных проблем;</w:t>
      </w:r>
    </w:p>
    <w:p w:rsidR="00851A5B" w:rsidRPr="005A6420" w:rsidRDefault="00851A5B" w:rsidP="00851A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>мнение ребенка не учитывается при решении вопросов, связанных с его воспитанием;</w:t>
      </w:r>
    </w:p>
    <w:p w:rsidR="00851A5B" w:rsidRPr="005A6420" w:rsidRDefault="00851A5B" w:rsidP="00851A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>не проявляется интереса к досугу ребенка;</w:t>
      </w:r>
    </w:p>
    <w:p w:rsidR="00851A5B" w:rsidRPr="005A6420" w:rsidRDefault="00851A5B" w:rsidP="00851A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>отсутствует доверительный диалог;</w:t>
      </w:r>
    </w:p>
    <w:p w:rsidR="00851A5B" w:rsidRDefault="00851A5B" w:rsidP="00851A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 xml:space="preserve">отношения между родителями </w:t>
      </w:r>
      <w:r>
        <w:rPr>
          <w:rFonts w:ascii="Times New Roman" w:hAnsi="Times New Roman"/>
          <w:sz w:val="24"/>
          <w:szCs w:val="24"/>
        </w:rPr>
        <w:t>характеризуются конфликтностью.</w:t>
      </w:r>
    </w:p>
    <w:p w:rsidR="00851A5B" w:rsidRPr="005A6420" w:rsidRDefault="00851A5B" w:rsidP="00851A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>Вышеперечисленные семейные факторы риска суицидального поведения детей могут ра</w:t>
      </w:r>
      <w:r w:rsidRPr="005A6420">
        <w:rPr>
          <w:rFonts w:ascii="Times New Roman" w:hAnsi="Times New Roman"/>
          <w:sz w:val="24"/>
          <w:szCs w:val="24"/>
        </w:rPr>
        <w:t>з</w:t>
      </w:r>
      <w:r w:rsidRPr="005A6420">
        <w:rPr>
          <w:rFonts w:ascii="Times New Roman" w:hAnsi="Times New Roman"/>
          <w:sz w:val="24"/>
          <w:szCs w:val="24"/>
        </w:rPr>
        <w:t xml:space="preserve">вивать депрессию, которая является причиной большинства суицидов в детском и подростковом возрасте. </w:t>
      </w:r>
    </w:p>
    <w:p w:rsidR="00851A5B" w:rsidRPr="005A6420" w:rsidRDefault="00851A5B" w:rsidP="00851A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6420">
        <w:rPr>
          <w:rFonts w:ascii="Times New Roman" w:hAnsi="Times New Roman"/>
          <w:b/>
          <w:sz w:val="24"/>
          <w:szCs w:val="24"/>
        </w:rPr>
        <w:t>Признаки депрессии:</w:t>
      </w:r>
    </w:p>
    <w:p w:rsidR="00851A5B" w:rsidRPr="005A6420" w:rsidRDefault="00851A5B" w:rsidP="00851A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>нарушение сна (бессонница или повышенная сонливость);</w:t>
      </w:r>
    </w:p>
    <w:p w:rsidR="00851A5B" w:rsidRPr="005A6420" w:rsidRDefault="00851A5B" w:rsidP="00851A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 xml:space="preserve">пищевые нарушения (полная потеря аппетита, обжорство, избирательность в еде, к </w:t>
      </w:r>
      <w:proofErr w:type="gramStart"/>
      <w:r w:rsidRPr="005A6420">
        <w:rPr>
          <w:rFonts w:ascii="Times New Roman" w:hAnsi="Times New Roman"/>
          <w:sz w:val="24"/>
          <w:szCs w:val="24"/>
        </w:rPr>
        <w:t>примеру</w:t>
      </w:r>
      <w:proofErr w:type="gramEnd"/>
      <w:r w:rsidRPr="005A6420">
        <w:rPr>
          <w:rFonts w:ascii="Times New Roman" w:hAnsi="Times New Roman"/>
          <w:sz w:val="24"/>
          <w:szCs w:val="24"/>
        </w:rPr>
        <w:t xml:space="preserve"> ест только один продукт или блюдо);</w:t>
      </w:r>
    </w:p>
    <w:p w:rsidR="00851A5B" w:rsidRPr="005A6420" w:rsidRDefault="00851A5B" w:rsidP="00851A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A6420">
        <w:rPr>
          <w:rFonts w:ascii="Times New Roman" w:hAnsi="Times New Roman"/>
          <w:sz w:val="24"/>
          <w:szCs w:val="24"/>
        </w:rPr>
        <w:t>постоянные беспокойство, тревога; неряшливый вид (при обычной аккуратности ребенка);</w:t>
      </w:r>
      <w:proofErr w:type="gramEnd"/>
    </w:p>
    <w:p w:rsidR="00851A5B" w:rsidRPr="005A6420" w:rsidRDefault="00851A5B" w:rsidP="00851A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>усиление жалоб на плохое самочувствие;</w:t>
      </w:r>
    </w:p>
    <w:p w:rsidR="00851A5B" w:rsidRPr="005A6420" w:rsidRDefault="00851A5B" w:rsidP="00851A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>частые смены настроения;</w:t>
      </w:r>
    </w:p>
    <w:p w:rsidR="00851A5B" w:rsidRPr="005A6420" w:rsidRDefault="00851A5B" w:rsidP="00851A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>отдаление от семьи, друзей, замкнутость;</w:t>
      </w:r>
    </w:p>
    <w:p w:rsidR="00851A5B" w:rsidRPr="005A6420" w:rsidRDefault="00851A5B" w:rsidP="00851A5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>раздражительность;</w:t>
      </w:r>
    </w:p>
    <w:p w:rsidR="00851A5B" w:rsidRPr="005A6420" w:rsidRDefault="00851A5B" w:rsidP="00851A5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>снижение внимания, рассеянность, невозможность сосредоточиться;</w:t>
      </w:r>
    </w:p>
    <w:p w:rsidR="00851A5B" w:rsidRPr="005A6420" w:rsidRDefault="00851A5B" w:rsidP="00851A5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>потеря интереса к любимым занятиям;</w:t>
      </w:r>
    </w:p>
    <w:p w:rsidR="00851A5B" w:rsidRPr="005A6420" w:rsidRDefault="00851A5B" w:rsidP="00851A5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>вялость, хроническая усталость, замедленные движения и речь;</w:t>
      </w:r>
    </w:p>
    <w:p w:rsidR="00851A5B" w:rsidRPr="005A6420" w:rsidRDefault="00851A5B" w:rsidP="00851A5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>резкое снижение успеваемости по всем, даже любимым предметам;</w:t>
      </w:r>
    </w:p>
    <w:p w:rsidR="00851A5B" w:rsidRPr="005A6420" w:rsidRDefault="00851A5B" w:rsidP="00851A5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>небрежное исполнение своих обязанностей по дому;</w:t>
      </w:r>
    </w:p>
    <w:p w:rsidR="00851A5B" w:rsidRPr="005A6420" w:rsidRDefault="00851A5B" w:rsidP="00851A5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>чувство неполноценности, бесполезности, потеря самоуважения;</w:t>
      </w:r>
    </w:p>
    <w:p w:rsidR="00851A5B" w:rsidRPr="005A6420" w:rsidRDefault="00851A5B" w:rsidP="00851A5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>высказывания типа: "У меня все равно не получится", "Я это не смогу".</w:t>
      </w:r>
    </w:p>
    <w:p w:rsidR="00851A5B" w:rsidRPr="005A6420" w:rsidRDefault="00851A5B" w:rsidP="00851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> Если родители заметили признаки депрессии, необходимо: </w:t>
      </w:r>
    </w:p>
    <w:p w:rsidR="00851A5B" w:rsidRPr="005A6420" w:rsidRDefault="00851A5B" w:rsidP="00851A5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>посетить психолога;</w:t>
      </w:r>
    </w:p>
    <w:p w:rsidR="00851A5B" w:rsidRPr="005A6420" w:rsidRDefault="00851A5B" w:rsidP="00851A5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>окружить его дома вниманием и заботой, продемонстрировать свою любовь и поддержку;</w:t>
      </w:r>
    </w:p>
    <w:p w:rsidR="00851A5B" w:rsidRPr="005A6420" w:rsidRDefault="00851A5B" w:rsidP="00851A5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>стараться, чтобы он как можно чаще испытывал чувство удовольствия и радости.</w:t>
      </w:r>
    </w:p>
    <w:p w:rsidR="00851A5B" w:rsidRPr="005A6420" w:rsidRDefault="00851A5B" w:rsidP="00851A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lastRenderedPageBreak/>
        <w:t>С диагнозом расстройство личности совершается в 10 раз больше самоубийств, чем без т</w:t>
      </w:r>
      <w:r w:rsidRPr="005A6420">
        <w:rPr>
          <w:rFonts w:ascii="Times New Roman" w:hAnsi="Times New Roman"/>
          <w:sz w:val="24"/>
          <w:szCs w:val="24"/>
        </w:rPr>
        <w:t>а</w:t>
      </w:r>
      <w:r w:rsidRPr="005A6420">
        <w:rPr>
          <w:rFonts w:ascii="Times New Roman" w:hAnsi="Times New Roman"/>
          <w:sz w:val="24"/>
          <w:szCs w:val="24"/>
        </w:rPr>
        <w:t xml:space="preserve">кого диагноза и порядка 80% совершивших самоубийство подростков можно было бы поставить диагноз </w:t>
      </w:r>
      <w:proofErr w:type="spellStart"/>
      <w:r w:rsidRPr="005A6420">
        <w:rPr>
          <w:rFonts w:ascii="Times New Roman" w:hAnsi="Times New Roman"/>
          <w:sz w:val="24"/>
          <w:szCs w:val="24"/>
        </w:rPr>
        <w:t>постравматического</w:t>
      </w:r>
      <w:proofErr w:type="spellEnd"/>
      <w:r w:rsidRPr="005A6420">
        <w:rPr>
          <w:rFonts w:ascii="Times New Roman" w:hAnsi="Times New Roman"/>
          <w:sz w:val="24"/>
          <w:szCs w:val="24"/>
        </w:rPr>
        <w:t xml:space="preserve"> стресса, или проявления симптомов насилия и агрессии. Особенно важно обращать внимание на такие характерологические особенности как импульсивность-агрессивность, негативная </w:t>
      </w:r>
      <w:proofErr w:type="spellStart"/>
      <w:r w:rsidRPr="005A6420">
        <w:rPr>
          <w:rFonts w:ascii="Times New Roman" w:hAnsi="Times New Roman"/>
          <w:sz w:val="24"/>
          <w:szCs w:val="24"/>
        </w:rPr>
        <w:t>аффективность</w:t>
      </w:r>
      <w:proofErr w:type="spellEnd"/>
      <w:r w:rsidRPr="005A6420">
        <w:rPr>
          <w:rFonts w:ascii="Times New Roman" w:hAnsi="Times New Roman"/>
          <w:sz w:val="24"/>
          <w:szCs w:val="24"/>
        </w:rPr>
        <w:t xml:space="preserve">, депрессивность со склонностью к навязчивостям, легко поддающиеся влиянию.   </w:t>
      </w:r>
    </w:p>
    <w:p w:rsidR="00851A5B" w:rsidRPr="005A6420" w:rsidRDefault="00851A5B" w:rsidP="00851A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A6420">
        <w:rPr>
          <w:rFonts w:ascii="Times New Roman" w:hAnsi="Times New Roman"/>
          <w:sz w:val="24"/>
          <w:szCs w:val="24"/>
        </w:rPr>
        <w:t>Если человек серьезно задумал совершить самоубийство, то обычно об этом нетрудно д</w:t>
      </w:r>
      <w:r w:rsidRPr="005A6420">
        <w:rPr>
          <w:rFonts w:ascii="Times New Roman" w:hAnsi="Times New Roman"/>
          <w:sz w:val="24"/>
          <w:szCs w:val="24"/>
        </w:rPr>
        <w:t>о</w:t>
      </w:r>
      <w:r w:rsidRPr="005A6420">
        <w:rPr>
          <w:rFonts w:ascii="Times New Roman" w:hAnsi="Times New Roman"/>
          <w:sz w:val="24"/>
          <w:szCs w:val="24"/>
        </w:rPr>
        <w:t>гадаться по ряду характерных признаков, которые можно разделить на три группы: словесные, п</w:t>
      </w:r>
      <w:r w:rsidRPr="005A6420">
        <w:rPr>
          <w:rFonts w:ascii="Times New Roman" w:hAnsi="Times New Roman"/>
          <w:sz w:val="24"/>
          <w:szCs w:val="24"/>
        </w:rPr>
        <w:t>о</w:t>
      </w:r>
      <w:r w:rsidRPr="005A6420">
        <w:rPr>
          <w:rFonts w:ascii="Times New Roman" w:hAnsi="Times New Roman"/>
          <w:sz w:val="24"/>
          <w:szCs w:val="24"/>
        </w:rPr>
        <w:t>веденческие, ситуационные</w:t>
      </w:r>
    </w:p>
    <w:p w:rsidR="00851A5B" w:rsidRPr="005A6420" w:rsidRDefault="00851A5B" w:rsidP="00851A5B">
      <w:pPr>
        <w:pStyle w:val="Default"/>
        <w:ind w:firstLine="709"/>
      </w:pPr>
      <w:r w:rsidRPr="005A6420">
        <w:rPr>
          <w:rStyle w:val="a7"/>
          <w:shd w:val="clear" w:color="auto" w:fill="FFFFFF"/>
        </w:rPr>
        <w:t>Таким образом, нужно сказать, что работа по профилактике правонарушений и бе</w:t>
      </w:r>
      <w:r w:rsidRPr="005A6420">
        <w:rPr>
          <w:rStyle w:val="a7"/>
          <w:shd w:val="clear" w:color="auto" w:fill="FFFFFF"/>
        </w:rPr>
        <w:t>з</w:t>
      </w:r>
      <w:r w:rsidRPr="005A6420">
        <w:rPr>
          <w:rStyle w:val="a7"/>
          <w:shd w:val="clear" w:color="auto" w:fill="FFFFFF"/>
        </w:rPr>
        <w:t>надзорности ведется в системе.</w:t>
      </w:r>
      <w:r w:rsidRPr="005A6420">
        <w:rPr>
          <w:shd w:val="clear" w:color="auto" w:fill="FFFFFF"/>
        </w:rPr>
        <w:t> Необходимо совершенствовать работу с семьями обучающихся, усилить активность участия родителей в воспитательном процессе, проводить работу по выявл</w:t>
      </w:r>
      <w:r w:rsidRPr="005A6420">
        <w:rPr>
          <w:shd w:val="clear" w:color="auto" w:fill="FFFFFF"/>
        </w:rPr>
        <w:t>е</w:t>
      </w:r>
      <w:r w:rsidRPr="005A6420">
        <w:rPr>
          <w:shd w:val="clear" w:color="auto" w:fill="FFFFFF"/>
        </w:rPr>
        <w:t>нию раннего неблагополучия семей, осуществлять работу по выявлению фактов жестокого обр</w:t>
      </w:r>
      <w:r w:rsidRPr="005A6420">
        <w:rPr>
          <w:shd w:val="clear" w:color="auto" w:fill="FFFFFF"/>
        </w:rPr>
        <w:t>а</w:t>
      </w:r>
      <w:r w:rsidRPr="005A6420">
        <w:rPr>
          <w:shd w:val="clear" w:color="auto" w:fill="FFFFFF"/>
        </w:rPr>
        <w:t>щения с детьми, проводить работу по повышению психолого-педагогического потенциала семьи (педагогическое просвещение)</w:t>
      </w:r>
      <w:r>
        <w:rPr>
          <w:shd w:val="clear" w:color="auto" w:fill="FFFFFF"/>
        </w:rPr>
        <w:t>.</w:t>
      </w:r>
    </w:p>
    <w:p w:rsidR="00851A5B" w:rsidRPr="00A819E6" w:rsidRDefault="00851A5B" w:rsidP="00851A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51A5B" w:rsidRPr="003A096B" w:rsidRDefault="00851A5B" w:rsidP="00851A5B">
      <w:pPr>
        <w:rPr>
          <w:rFonts w:ascii="Times New Roman" w:hAnsi="Times New Roman"/>
          <w:b/>
          <w:sz w:val="24"/>
          <w:szCs w:val="24"/>
        </w:rPr>
      </w:pPr>
      <w:r w:rsidRPr="003A096B">
        <w:rPr>
          <w:rFonts w:ascii="Times New Roman" w:hAnsi="Times New Roman"/>
          <w:b/>
          <w:sz w:val="24"/>
          <w:szCs w:val="24"/>
        </w:rPr>
        <w:t>Решение:</w:t>
      </w:r>
    </w:p>
    <w:p w:rsidR="00851A5B" w:rsidRPr="000506C2" w:rsidRDefault="00851A5B" w:rsidP="00851A5B">
      <w:pPr>
        <w:pStyle w:val="a4"/>
        <w:numPr>
          <w:ilvl w:val="0"/>
          <w:numId w:val="6"/>
        </w:numPr>
        <w:spacing w:before="0" w:beforeAutospacing="0" w:after="0" w:afterAutospacing="0"/>
        <w:rPr>
          <w:shd w:val="clear" w:color="auto" w:fill="F5F5F5"/>
        </w:rPr>
      </w:pPr>
      <w:r w:rsidRPr="000506C2">
        <w:t>Информацию принять к сведению. Усилить контроль над детьми. Изучить круг общения ребёнка и просмотреть сайты, на которые он выходит.</w:t>
      </w:r>
      <w:r w:rsidRPr="000506C2">
        <w:rPr>
          <w:shd w:val="clear" w:color="auto" w:fill="F5F5F5"/>
        </w:rPr>
        <w:t xml:space="preserve"> </w:t>
      </w:r>
    </w:p>
    <w:p w:rsidR="00851A5B" w:rsidRPr="000506C2" w:rsidRDefault="00851A5B" w:rsidP="00851A5B">
      <w:pPr>
        <w:pStyle w:val="a4"/>
        <w:numPr>
          <w:ilvl w:val="0"/>
          <w:numId w:val="6"/>
        </w:numPr>
        <w:spacing w:before="0" w:beforeAutospacing="0" w:after="0" w:afterAutospacing="0"/>
      </w:pPr>
      <w:r w:rsidRPr="000506C2">
        <w:t>Обращать внимание на психологическую комфортность детей в учебном заведении.</w:t>
      </w:r>
    </w:p>
    <w:p w:rsidR="00851A5B" w:rsidRPr="000506C2" w:rsidRDefault="00851A5B" w:rsidP="00851A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6C2">
        <w:rPr>
          <w:rFonts w:ascii="Times New Roman" w:hAnsi="Times New Roman"/>
          <w:sz w:val="24"/>
          <w:szCs w:val="24"/>
        </w:rPr>
        <w:t>Использовать в работе методические рекомендации по профилактике суицида в образов</w:t>
      </w:r>
      <w:r w:rsidRPr="000506C2">
        <w:rPr>
          <w:rFonts w:ascii="Times New Roman" w:hAnsi="Times New Roman"/>
          <w:sz w:val="24"/>
          <w:szCs w:val="24"/>
        </w:rPr>
        <w:t>а</w:t>
      </w:r>
      <w:r w:rsidRPr="000506C2">
        <w:rPr>
          <w:rFonts w:ascii="Times New Roman" w:hAnsi="Times New Roman"/>
          <w:sz w:val="24"/>
          <w:szCs w:val="24"/>
        </w:rPr>
        <w:t>тельном учреждении.</w:t>
      </w:r>
    </w:p>
    <w:p w:rsidR="00851A5B" w:rsidRPr="000506C2" w:rsidRDefault="00851A5B" w:rsidP="00851A5B">
      <w:pPr>
        <w:pStyle w:val="a4"/>
        <w:numPr>
          <w:ilvl w:val="0"/>
          <w:numId w:val="6"/>
        </w:numPr>
        <w:spacing w:before="0" w:beforeAutospacing="0" w:after="0" w:afterAutospacing="0"/>
      </w:pPr>
      <w:r w:rsidRPr="000506C2">
        <w:rPr>
          <w:shd w:val="clear" w:color="auto" w:fill="FFFFFF"/>
        </w:rPr>
        <w:t>Способствовать созданию дружеской поддерживающей атмосферы в классе, ориентировать учеников на совместную деятельность и сотрудничество.</w:t>
      </w:r>
    </w:p>
    <w:p w:rsidR="00851A5B" w:rsidRPr="00597971" w:rsidRDefault="00851A5B" w:rsidP="00851A5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</w:pPr>
      <w:r w:rsidRPr="00597971">
        <w:rPr>
          <w:bdr w:val="none" w:sz="0" w:space="0" w:color="auto" w:frame="1"/>
        </w:rPr>
        <w:t>Обращать внимание на ситуации, когда один или несколько учеников становятся объект</w:t>
      </w:r>
      <w:r w:rsidRPr="00597971">
        <w:rPr>
          <w:bdr w:val="none" w:sz="0" w:space="0" w:color="auto" w:frame="1"/>
        </w:rPr>
        <w:t>а</w:t>
      </w:r>
      <w:r w:rsidRPr="00597971">
        <w:rPr>
          <w:bdr w:val="none" w:sz="0" w:space="0" w:color="auto" w:frame="1"/>
        </w:rPr>
        <w:t>ми нападок со стороны других. Поговорить с участниками конфликтов таким образом, чт</w:t>
      </w:r>
      <w:r w:rsidRPr="00597971">
        <w:rPr>
          <w:bdr w:val="none" w:sz="0" w:space="0" w:color="auto" w:frame="1"/>
        </w:rPr>
        <w:t>о</w:t>
      </w:r>
      <w:r w:rsidRPr="00597971">
        <w:rPr>
          <w:bdr w:val="none" w:sz="0" w:space="0" w:color="auto" w:frame="1"/>
        </w:rPr>
        <w:t>бы был услышан каждый</w:t>
      </w:r>
      <w:r>
        <w:rPr>
          <w:bdr w:val="none" w:sz="0" w:space="0" w:color="auto" w:frame="1"/>
        </w:rPr>
        <w:t>.</w:t>
      </w:r>
    </w:p>
    <w:p w:rsidR="00851A5B" w:rsidRDefault="00851A5B" w:rsidP="00851A5B">
      <w:pPr>
        <w:pStyle w:val="a4"/>
        <w:shd w:val="clear" w:color="auto" w:fill="FFFFFF"/>
        <w:spacing w:before="0" w:beforeAutospacing="0" w:after="0" w:afterAutospacing="0" w:line="407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</w:p>
    <w:p w:rsidR="00851A5B" w:rsidRPr="003A096B" w:rsidRDefault="00851A5B" w:rsidP="00851A5B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3A096B">
        <w:rPr>
          <w:rFonts w:ascii="Times New Roman" w:hAnsi="Times New Roman"/>
          <w:color w:val="0D0D0D"/>
          <w:sz w:val="24"/>
          <w:szCs w:val="24"/>
        </w:rPr>
        <w:t xml:space="preserve">Проголосовали «за»- единогласно. </w:t>
      </w:r>
    </w:p>
    <w:p w:rsidR="00851A5B" w:rsidRPr="003A096B" w:rsidRDefault="00851A5B" w:rsidP="00851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1A5B" w:rsidRPr="003A096B" w:rsidRDefault="00851A5B" w:rsidP="00851A5B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A096B">
        <w:rPr>
          <w:rFonts w:ascii="Times New Roman" w:hAnsi="Times New Roman"/>
          <w:sz w:val="24"/>
          <w:szCs w:val="24"/>
        </w:rPr>
        <w:t>Руководитель МО:                Бурцева Т.Т.</w:t>
      </w:r>
    </w:p>
    <w:p w:rsidR="00851A5B" w:rsidRPr="00596597" w:rsidRDefault="00851A5B" w:rsidP="00851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A5B" w:rsidRPr="003A096B" w:rsidRDefault="00851A5B" w:rsidP="00851A5B">
      <w:pPr>
        <w:rPr>
          <w:rFonts w:ascii="Times New Roman" w:hAnsi="Times New Roman"/>
          <w:sz w:val="24"/>
          <w:szCs w:val="24"/>
        </w:rPr>
      </w:pPr>
    </w:p>
    <w:p w:rsidR="00851A5B" w:rsidRDefault="00851A5B" w:rsidP="00851A5B"/>
    <w:p w:rsidR="00306656" w:rsidRDefault="00306656"/>
    <w:sectPr w:rsidR="00306656" w:rsidSect="0035589D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30C3"/>
    <w:multiLevelType w:val="hybridMultilevel"/>
    <w:tmpl w:val="B74E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81294"/>
    <w:multiLevelType w:val="hybridMultilevel"/>
    <w:tmpl w:val="9266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3C92"/>
    <w:multiLevelType w:val="hybridMultilevel"/>
    <w:tmpl w:val="4E32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23A66"/>
    <w:multiLevelType w:val="hybridMultilevel"/>
    <w:tmpl w:val="E59A0B88"/>
    <w:lvl w:ilvl="0" w:tplc="C5284C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66F07"/>
    <w:multiLevelType w:val="hybridMultilevel"/>
    <w:tmpl w:val="2BAC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321F0"/>
    <w:multiLevelType w:val="hybridMultilevel"/>
    <w:tmpl w:val="C27A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1A5B"/>
    <w:rsid w:val="00306656"/>
    <w:rsid w:val="0085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A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1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3"/>
    <w:rsid w:val="00851A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851A5B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/>
      <w:sz w:val="21"/>
      <w:szCs w:val="21"/>
    </w:rPr>
  </w:style>
  <w:style w:type="paragraph" w:customStyle="1" w:styleId="Default">
    <w:name w:val="Default"/>
    <w:rsid w:val="00851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51A5B"/>
  </w:style>
  <w:style w:type="paragraph" w:customStyle="1" w:styleId="c7">
    <w:name w:val="c7"/>
    <w:basedOn w:val="a"/>
    <w:rsid w:val="00851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851A5B"/>
  </w:style>
  <w:style w:type="paragraph" w:styleId="a6">
    <w:name w:val="No Spacing"/>
    <w:uiPriority w:val="1"/>
    <w:qFormat/>
    <w:rsid w:val="00851A5B"/>
    <w:pPr>
      <w:spacing w:after="0" w:line="240" w:lineRule="auto"/>
    </w:pPr>
  </w:style>
  <w:style w:type="character" w:customStyle="1" w:styleId="c1">
    <w:name w:val="c1"/>
    <w:basedOn w:val="a0"/>
    <w:rsid w:val="00851A5B"/>
  </w:style>
  <w:style w:type="character" w:styleId="a7">
    <w:name w:val="Strong"/>
    <w:basedOn w:val="a0"/>
    <w:uiPriority w:val="22"/>
    <w:qFormat/>
    <w:rsid w:val="00851A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2563</Words>
  <Characters>14612</Characters>
  <Application>Microsoft Office Word</Application>
  <DocSecurity>0</DocSecurity>
  <Lines>121</Lines>
  <Paragraphs>34</Paragraphs>
  <ScaleCrop>false</ScaleCrop>
  <Company/>
  <LinksUpToDate>false</LinksUpToDate>
  <CharactersWithSpaces>17141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2022-06-23T18:06:00Z</dcterms:created>
  <dcterms:modified xsi:type="dcterms:W3CDTF">2022-06-23T18:08:00Z</dcterms:modified>
</cp:coreProperties>
</file>