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E" w:rsidRPr="00596597" w:rsidRDefault="0062404E" w:rsidP="0062404E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 от 14.01.22</w:t>
      </w:r>
      <w:r w:rsidRPr="00596597">
        <w:rPr>
          <w:rFonts w:ascii="Times New Roman" w:hAnsi="Times New Roman"/>
          <w:b/>
          <w:sz w:val="28"/>
          <w:szCs w:val="28"/>
        </w:rPr>
        <w:t xml:space="preserve"> г.</w:t>
      </w:r>
    </w:p>
    <w:p w:rsidR="0062404E" w:rsidRPr="00596597" w:rsidRDefault="0062404E" w:rsidP="0062404E">
      <w:pPr>
        <w:tabs>
          <w:tab w:val="left" w:pos="22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597">
        <w:rPr>
          <w:rFonts w:ascii="Times New Roman" w:hAnsi="Times New Roman"/>
          <w:b/>
          <w:sz w:val="28"/>
          <w:szCs w:val="28"/>
        </w:rPr>
        <w:t>методического объединения классных руководителей</w:t>
      </w:r>
    </w:p>
    <w:p w:rsidR="0062404E" w:rsidRPr="00596597" w:rsidRDefault="0062404E" w:rsidP="0062404E">
      <w:pPr>
        <w:tabs>
          <w:tab w:val="left" w:pos="22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59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596597">
        <w:rPr>
          <w:rFonts w:ascii="Times New Roman" w:hAnsi="Times New Roman"/>
          <w:b/>
          <w:sz w:val="28"/>
          <w:szCs w:val="28"/>
        </w:rPr>
        <w:t>Репенская</w:t>
      </w:r>
      <w:proofErr w:type="spellEnd"/>
      <w:r w:rsidRPr="00596597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62404E" w:rsidRPr="002F66CA" w:rsidRDefault="0062404E" w:rsidP="0062404E">
      <w:pPr>
        <w:tabs>
          <w:tab w:val="left" w:pos="22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6CA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 xml:space="preserve">1.Зам. директора    -  </w:t>
      </w:r>
      <w:proofErr w:type="spellStart"/>
      <w:r w:rsidRPr="0062404E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62404E">
        <w:rPr>
          <w:rFonts w:ascii="Times New Roman" w:hAnsi="Times New Roman"/>
          <w:sz w:val="24"/>
          <w:szCs w:val="24"/>
        </w:rPr>
        <w:t xml:space="preserve"> Л.П., классный руководитель 1 класса</w:t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2. Руководитель МО классных руководителей – Бурцева Т.Т. классный руководитель 10 класса.</w:t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3. Позднякова С.Т. - классный руководитель  2 класса.</w:t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2404E">
        <w:rPr>
          <w:rFonts w:ascii="Times New Roman" w:hAnsi="Times New Roman"/>
          <w:sz w:val="24"/>
          <w:szCs w:val="24"/>
        </w:rPr>
        <w:t>Жашкова</w:t>
      </w:r>
      <w:proofErr w:type="spellEnd"/>
      <w:r w:rsidRPr="0062404E">
        <w:rPr>
          <w:rFonts w:ascii="Times New Roman" w:hAnsi="Times New Roman"/>
          <w:sz w:val="24"/>
          <w:szCs w:val="24"/>
        </w:rPr>
        <w:t xml:space="preserve"> Л.И. - классный руководитель  3 класса.</w:t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5. Токарева М.Д. - классный руководитель  4 класса.</w:t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6. Косых Ю.Ф - классный руководитель 5  класса.</w:t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7. Барышникова О.А. - классный руководитель 6 класса.</w:t>
      </w:r>
      <w:r w:rsidRPr="0062404E">
        <w:rPr>
          <w:rFonts w:ascii="Times New Roman" w:hAnsi="Times New Roman"/>
          <w:sz w:val="24"/>
          <w:szCs w:val="24"/>
        </w:rPr>
        <w:tab/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8. Острякова Е.Г. - классный руководитель 7 класса.</w:t>
      </w:r>
      <w:r w:rsidRPr="0062404E">
        <w:rPr>
          <w:rFonts w:ascii="Times New Roman" w:hAnsi="Times New Roman"/>
          <w:sz w:val="24"/>
          <w:szCs w:val="24"/>
        </w:rPr>
        <w:tab/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62404E">
        <w:rPr>
          <w:rFonts w:ascii="Times New Roman" w:hAnsi="Times New Roman"/>
          <w:sz w:val="24"/>
          <w:szCs w:val="24"/>
        </w:rPr>
        <w:t>Смоляная Л.И.- классный руководитель 8  класса.</w:t>
      </w:r>
      <w:proofErr w:type="gramEnd"/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10. Барышникова В.И.- классный руководитель 9 класса.</w:t>
      </w:r>
    </w:p>
    <w:p w:rsidR="0062404E" w:rsidRPr="0062404E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2404E">
        <w:rPr>
          <w:rFonts w:ascii="Times New Roman" w:hAnsi="Times New Roman"/>
          <w:sz w:val="24"/>
          <w:szCs w:val="24"/>
        </w:rPr>
        <w:t>11. Усанова О.И. - классный руководитель 11 класса.</w:t>
      </w:r>
    </w:p>
    <w:p w:rsidR="0062404E" w:rsidRPr="002F66CA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2404E" w:rsidRPr="002F66CA" w:rsidRDefault="0062404E" w:rsidP="006240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C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F66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«Развитие индивидуальности учащихся в процессе их воспитания. </w:t>
      </w:r>
      <w:proofErr w:type="spellStart"/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в воспитательном процессе»</w:t>
      </w:r>
    </w:p>
    <w:p w:rsidR="0062404E" w:rsidRDefault="0062404E" w:rsidP="0062404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04E" w:rsidRPr="002F66CA" w:rsidRDefault="0062404E" w:rsidP="0062404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6CA">
        <w:rPr>
          <w:rFonts w:ascii="Times New Roman" w:hAnsi="Times New Roman"/>
          <w:sz w:val="24"/>
          <w:szCs w:val="24"/>
        </w:rPr>
        <w:t>ПОВЕСТКА ДНЯ:</w:t>
      </w:r>
    </w:p>
    <w:p w:rsidR="0062404E" w:rsidRPr="0062404E" w:rsidRDefault="0062404E" w:rsidP="0062404E">
      <w:pPr>
        <w:shd w:val="clear" w:color="auto" w:fill="FFFFFF"/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Внедрение </w:t>
      </w:r>
      <w:proofErr w:type="spellStart"/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 в работу </w:t>
      </w:r>
      <w:r w:rsidRPr="00624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62404E">
        <w:rPr>
          <w:rFonts w:ascii="Times New Roman" w:hAnsi="Times New Roman"/>
        </w:rPr>
        <w:t xml:space="preserve"> (Усанова О.И.</w:t>
      </w:r>
      <w:r w:rsidRPr="00624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2404E" w:rsidRPr="002F66CA" w:rsidRDefault="0062404E" w:rsidP="0062404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Профилактика употребления ПАВ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(Барышникова В.И.)</w:t>
      </w: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404E" w:rsidRPr="0062404E" w:rsidRDefault="0062404E" w:rsidP="0062404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Развитие индивидуальности учащихся в процессе их воспитания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2404E">
        <w:rPr>
          <w:rFonts w:ascii="Times New Roman" w:hAnsi="Times New Roman"/>
          <w:sz w:val="24"/>
          <w:szCs w:val="24"/>
        </w:rPr>
        <w:t>Жашкова</w:t>
      </w:r>
      <w:proofErr w:type="spellEnd"/>
      <w:r w:rsidRPr="0062404E">
        <w:rPr>
          <w:rFonts w:ascii="Times New Roman" w:hAnsi="Times New Roman"/>
          <w:sz w:val="24"/>
          <w:szCs w:val="24"/>
        </w:rPr>
        <w:t xml:space="preserve"> Л.И</w:t>
      </w:r>
      <w:r w:rsidRPr="00624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2404E" w:rsidRDefault="0062404E" w:rsidP="0062404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Самоуправленческая деятельность как важное условие развития способности стать самим собой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(Острякова Е.Г.).</w:t>
      </w:r>
    </w:p>
    <w:p w:rsidR="0062404E" w:rsidRPr="002F66CA" w:rsidRDefault="0062404E" w:rsidP="0062404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5.О проекте «Создание системы наставничества и шефства для обучающихся общеобраз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вательных организаций Алексеевского городского округа «Дети-наставники», «К успеху вместе» (Острякова Е.Г.).</w:t>
      </w:r>
    </w:p>
    <w:p w:rsidR="0062404E" w:rsidRPr="002F66CA" w:rsidRDefault="0062404E" w:rsidP="0062404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Взаимодействие педагога с родителями как фактор содействия становлению индивид</w:t>
      </w: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альности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(Бурцева Т.Т.)</w:t>
      </w:r>
      <w:r w:rsidRPr="002F6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404E" w:rsidRDefault="0062404E" w:rsidP="0062404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2404E" w:rsidRPr="00AC73BF" w:rsidRDefault="0062404E" w:rsidP="006240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1891">
        <w:t xml:space="preserve">    </w:t>
      </w:r>
      <w:r w:rsidRPr="0035589D">
        <w:rPr>
          <w:b/>
          <w:u w:val="single"/>
        </w:rPr>
        <w:t>По первому вопросу</w:t>
      </w:r>
      <w:r w:rsidRPr="002F66CA">
        <w:t xml:space="preserve">  </w:t>
      </w:r>
      <w:proofErr w:type="gramStart"/>
      <w:r w:rsidRPr="002F66CA">
        <w:t>выступила</w:t>
      </w:r>
      <w:r>
        <w:t xml:space="preserve"> Усанова О.И. Она рассказала</w:t>
      </w:r>
      <w:proofErr w:type="gramEnd"/>
      <w:r>
        <w:t xml:space="preserve">, что  </w:t>
      </w:r>
      <w:r>
        <w:rPr>
          <w:color w:val="000000"/>
        </w:rPr>
        <w:t>з</w:t>
      </w:r>
      <w:r w:rsidRPr="00AC73BF">
        <w:rPr>
          <w:color w:val="000000"/>
        </w:rPr>
        <w:t>доровье человека - тема для разговора достаточно актуальная для всех времен и народов, а в XXI веке она становится пе</w:t>
      </w:r>
      <w:r w:rsidRPr="00AC73BF">
        <w:rPr>
          <w:color w:val="000000"/>
        </w:rPr>
        <w:t>р</w:t>
      </w:r>
      <w:r w:rsidRPr="00AC73BF">
        <w:rPr>
          <w:color w:val="000000"/>
        </w:rPr>
        <w:t>востепенной. Состояние здоровья обучающихся вызывает серьезную тревогу специалистов. Н</w:t>
      </w:r>
      <w:r w:rsidRPr="00AC73BF">
        <w:rPr>
          <w:color w:val="000000"/>
        </w:rPr>
        <w:t>а</w:t>
      </w:r>
      <w:r w:rsidRPr="00AC73BF">
        <w:rPr>
          <w:color w:val="000000"/>
        </w:rPr>
        <w:t>глядным показателем неблагополучия является то, что здоровье студентов ухудшается по сравн</w:t>
      </w:r>
      <w:r w:rsidRPr="00AC73BF">
        <w:rPr>
          <w:color w:val="000000"/>
        </w:rPr>
        <w:t>е</w:t>
      </w:r>
      <w:r w:rsidRPr="00AC73BF">
        <w:rPr>
          <w:color w:val="000000"/>
        </w:rPr>
        <w:t>нию с их сверстниками двадцать или тридцать лет назад. При этом наиболее значительное увел</w:t>
      </w:r>
      <w:r w:rsidRPr="00AC73BF">
        <w:rPr>
          <w:color w:val="000000"/>
        </w:rPr>
        <w:t>и</w:t>
      </w:r>
      <w:r w:rsidRPr="00AC73BF">
        <w:rPr>
          <w:color w:val="000000"/>
        </w:rPr>
        <w:t>чение частоты всех классов болезней происходит в возрастные периоды, совпадающие с получ</w:t>
      </w:r>
      <w:r w:rsidRPr="00AC73BF">
        <w:rPr>
          <w:color w:val="000000"/>
        </w:rPr>
        <w:t>е</w:t>
      </w:r>
      <w:r w:rsidRPr="00AC73BF">
        <w:rPr>
          <w:color w:val="000000"/>
        </w:rPr>
        <w:t>нием ребенком общего среднего образования.</w:t>
      </w:r>
    </w:p>
    <w:p w:rsidR="0062404E" w:rsidRPr="00AC73BF" w:rsidRDefault="0062404E" w:rsidP="006240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C73BF">
        <w:rPr>
          <w:color w:val="000000"/>
        </w:rPr>
        <w:t xml:space="preserve">Под </w:t>
      </w:r>
      <w:proofErr w:type="spellStart"/>
      <w:r w:rsidRPr="00AC73BF">
        <w:rPr>
          <w:color w:val="000000"/>
        </w:rPr>
        <w:t>здоровьесберегающими</w:t>
      </w:r>
      <w:proofErr w:type="spellEnd"/>
      <w:r w:rsidRPr="00AC73BF">
        <w:rPr>
          <w:color w:val="000000"/>
        </w:rPr>
        <w:t xml:space="preserve"> образовательными технологиями (ЗОТ) в расширенном смысле можно понимать все те технологии, использование которых в образовательном процессе идет на пользу здоровья учащихся. Если же ЗОТ связывать с решением более узкой </w:t>
      </w:r>
      <w:proofErr w:type="spellStart"/>
      <w:r w:rsidRPr="00AC73BF">
        <w:rPr>
          <w:color w:val="000000"/>
        </w:rPr>
        <w:t>здоровьесберегающей</w:t>
      </w:r>
      <w:proofErr w:type="spellEnd"/>
      <w:r w:rsidRPr="00AC73BF">
        <w:rPr>
          <w:color w:val="000000"/>
        </w:rPr>
        <w:t xml:space="preserve"> задачи, то к </w:t>
      </w:r>
      <w:proofErr w:type="spellStart"/>
      <w:r w:rsidRPr="00AC73BF">
        <w:rPr>
          <w:color w:val="000000"/>
        </w:rPr>
        <w:t>здоровьесберегающим</w:t>
      </w:r>
      <w:proofErr w:type="spellEnd"/>
      <w:r w:rsidRPr="00AC73BF">
        <w:rPr>
          <w:color w:val="000000"/>
        </w:rPr>
        <w:t xml:space="preserve"> будут относиться педагогические приемы, методы, технологии, которые не наносят прямого или косвенного вреда здоровью учащихся и педагогов, обеспечивают им безопасные условия пребывания, обучения и работы в образовательном условии.</w:t>
      </w:r>
    </w:p>
    <w:p w:rsidR="0062404E" w:rsidRPr="00AC73BF" w:rsidRDefault="0062404E" w:rsidP="006240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AC73BF">
        <w:rPr>
          <w:color w:val="000000"/>
        </w:rPr>
        <w:t>Охрану здоровья детей можно назвать приоритетным направлением деятельности всего общес</w:t>
      </w:r>
      <w:r w:rsidRPr="00AC73BF">
        <w:rPr>
          <w:color w:val="000000"/>
        </w:rPr>
        <w:t>т</w:t>
      </w:r>
      <w:r w:rsidRPr="00AC73BF">
        <w:rPr>
          <w:color w:val="000000"/>
        </w:rPr>
        <w:t>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AC73BF">
        <w:rPr>
          <w:b/>
          <w:bCs/>
          <w:color w:val="000000"/>
        </w:rPr>
        <w:t>«</w:t>
      </w:r>
      <w:proofErr w:type="spellStart"/>
      <w:r w:rsidRPr="00AC73BF">
        <w:rPr>
          <w:b/>
          <w:bCs/>
          <w:color w:val="000000"/>
        </w:rPr>
        <w:t>Здоровьеформирующие</w:t>
      </w:r>
      <w:proofErr w:type="spellEnd"/>
      <w:r w:rsidRPr="00AC73BF">
        <w:rPr>
          <w:b/>
          <w:bCs/>
          <w:color w:val="000000"/>
        </w:rPr>
        <w:t xml:space="preserve"> образовательные технологии»,</w:t>
      </w:r>
      <w:r w:rsidRPr="00AC73BF">
        <w:rPr>
          <w:color w:val="000000"/>
        </w:rPr>
        <w:t> 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</w:t>
      </w:r>
      <w:r w:rsidRPr="00AC73BF">
        <w:rPr>
          <w:color w:val="000000"/>
        </w:rPr>
        <w:t>о</w:t>
      </w:r>
      <w:r w:rsidRPr="00AC73BF">
        <w:rPr>
          <w:color w:val="000000"/>
        </w:rPr>
        <w:t>рового образа жизни</w:t>
      </w:r>
      <w:r>
        <w:rPr>
          <w:color w:val="000000"/>
        </w:rPr>
        <w:t>»</w:t>
      </w:r>
      <w:r w:rsidRPr="00AC73BF">
        <w:rPr>
          <w:color w:val="000000"/>
        </w:rPr>
        <w:t>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/>
      </w:pPr>
      <w:r w:rsidRPr="00C31891">
        <w:t xml:space="preserve">   </w:t>
      </w:r>
    </w:p>
    <w:p w:rsidR="0062404E" w:rsidRPr="0032299A" w:rsidRDefault="0062404E" w:rsidP="006240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</w:t>
      </w:r>
      <w:r w:rsidRPr="00C31891">
        <w:t xml:space="preserve"> </w:t>
      </w:r>
      <w:r w:rsidRPr="0035589D">
        <w:rPr>
          <w:b/>
          <w:u w:val="single"/>
        </w:rPr>
        <w:t>По второму вопросу</w:t>
      </w:r>
      <w:r w:rsidRPr="0035589D">
        <w:rPr>
          <w:b/>
        </w:rPr>
        <w:t xml:space="preserve"> </w:t>
      </w:r>
      <w:r w:rsidRPr="002F66CA">
        <w:t xml:space="preserve"> </w:t>
      </w:r>
      <w:r>
        <w:t>выступила с сообщением «</w:t>
      </w:r>
      <w:r w:rsidRPr="002F66CA">
        <w:rPr>
          <w:color w:val="000000"/>
        </w:rPr>
        <w:t>Профилактика употребления ПАВ</w:t>
      </w:r>
      <w:r>
        <w:rPr>
          <w:color w:val="000000"/>
        </w:rPr>
        <w:t>»</w:t>
      </w:r>
      <w:r>
        <w:t xml:space="preserve"> Барышн</w:t>
      </w:r>
      <w:r>
        <w:t>и</w:t>
      </w:r>
      <w:r>
        <w:t>кова В.И. Она сообщила, что в</w:t>
      </w:r>
      <w:r w:rsidRPr="0032299A">
        <w:rPr>
          <w:color w:val="000000"/>
        </w:rPr>
        <w:t>ыработка у подрастающего поколения устойчивости к наркотич</w:t>
      </w:r>
      <w:r w:rsidRPr="0032299A">
        <w:rPr>
          <w:color w:val="000000"/>
        </w:rPr>
        <w:t>е</w:t>
      </w:r>
      <w:r w:rsidRPr="0032299A">
        <w:rPr>
          <w:color w:val="000000"/>
        </w:rPr>
        <w:lastRenderedPageBreak/>
        <w:t>скому давлению среды требует пристального внимания, т.к. общество остро нуждается в работе по ограждению детей и подростков от пагубного влияния наркотиков. При этом профилактика упо</w:t>
      </w:r>
      <w:r w:rsidRPr="0032299A">
        <w:rPr>
          <w:color w:val="000000"/>
        </w:rPr>
        <w:t>т</w:t>
      </w:r>
      <w:r w:rsidRPr="0032299A">
        <w:rPr>
          <w:color w:val="000000"/>
        </w:rPr>
        <w:t>ребления ПАВ среди школьников должна быть неотъемлемой частью всей системы воспитания.</w:t>
      </w:r>
    </w:p>
    <w:p w:rsidR="0062404E" w:rsidRPr="0032299A" w:rsidRDefault="0062404E" w:rsidP="0062404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Pr="0032299A">
        <w:rPr>
          <w:color w:val="000000"/>
        </w:rPr>
        <w:t>Профилактика – это не только и не столько предупреждение чего-либо, сколько активный пр</w:t>
      </w:r>
      <w:r w:rsidRPr="0032299A">
        <w:rPr>
          <w:color w:val="000000"/>
        </w:rPr>
        <w:t>о</w:t>
      </w:r>
      <w:r w:rsidRPr="0032299A">
        <w:rPr>
          <w:color w:val="000000"/>
        </w:rPr>
        <w:t>цесс создания условий и формирования личных качеств, поддерживающих благополучие.</w:t>
      </w:r>
    </w:p>
    <w:p w:rsidR="0062404E" w:rsidRPr="0032299A" w:rsidRDefault="0062404E" w:rsidP="006240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99A">
        <w:rPr>
          <w:color w:val="000000"/>
        </w:rPr>
        <w:t>Важнейшим в профилактической работе является:</w:t>
      </w:r>
    </w:p>
    <w:p w:rsidR="0062404E" w:rsidRPr="0032299A" w:rsidRDefault="0062404E" w:rsidP="006240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</w:t>
      </w:r>
      <w:r w:rsidRPr="0032299A">
        <w:rPr>
          <w:color w:val="000000"/>
        </w:rPr>
        <w:t>бучение школьников умению противостоять жизненным трудностям и конфликтным ситуац</w:t>
      </w:r>
      <w:r w:rsidRPr="0032299A">
        <w:rPr>
          <w:color w:val="000000"/>
        </w:rPr>
        <w:t>и</w:t>
      </w:r>
      <w:r w:rsidRPr="0032299A">
        <w:rPr>
          <w:color w:val="000000"/>
        </w:rPr>
        <w:t>ям;</w:t>
      </w:r>
    </w:p>
    <w:p w:rsidR="0062404E" w:rsidRPr="0032299A" w:rsidRDefault="0062404E" w:rsidP="006240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</w:t>
      </w:r>
      <w:r w:rsidRPr="0032299A">
        <w:rPr>
          <w:color w:val="000000"/>
        </w:rPr>
        <w:t xml:space="preserve">ормирование у школьников отрицательного отношения к </w:t>
      </w:r>
      <w:proofErr w:type="spellStart"/>
      <w:r w:rsidRPr="0032299A">
        <w:rPr>
          <w:color w:val="000000"/>
        </w:rPr>
        <w:t>психоактивным</w:t>
      </w:r>
      <w:proofErr w:type="spellEnd"/>
      <w:r w:rsidRPr="0032299A">
        <w:rPr>
          <w:color w:val="000000"/>
        </w:rPr>
        <w:t xml:space="preserve"> веществам и после</w:t>
      </w:r>
      <w:r w:rsidRPr="0032299A">
        <w:rPr>
          <w:color w:val="000000"/>
        </w:rPr>
        <w:t>д</w:t>
      </w:r>
      <w:r w:rsidRPr="0032299A">
        <w:rPr>
          <w:color w:val="000000"/>
        </w:rPr>
        <w:t>ствиям их употребления.</w:t>
      </w:r>
    </w:p>
    <w:p w:rsidR="0062404E" w:rsidRPr="00AC73BF" w:rsidRDefault="0062404E" w:rsidP="0062404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</w:t>
      </w:r>
      <w:r w:rsidRPr="0032299A">
        <w:rPr>
          <w:color w:val="000000"/>
        </w:rPr>
        <w:t xml:space="preserve">Употребление </w:t>
      </w:r>
      <w:proofErr w:type="spellStart"/>
      <w:r w:rsidRPr="0032299A">
        <w:rPr>
          <w:color w:val="000000"/>
        </w:rPr>
        <w:t>психоактивных</w:t>
      </w:r>
      <w:proofErr w:type="spellEnd"/>
      <w:r w:rsidRPr="0032299A">
        <w:rPr>
          <w:color w:val="000000"/>
        </w:rPr>
        <w:t xml:space="preserve"> веществ является одной из острых проблем нашего общества. О</w:t>
      </w:r>
      <w:r w:rsidRPr="0032299A">
        <w:rPr>
          <w:color w:val="000000"/>
        </w:rPr>
        <w:t>т</w:t>
      </w:r>
      <w:r w:rsidRPr="0032299A">
        <w:rPr>
          <w:color w:val="000000"/>
        </w:rPr>
        <w:t>мечена тенденция неуклонного омоложения потребителей: возраст первого знакомства с наркот</w:t>
      </w:r>
      <w:r w:rsidRPr="0032299A">
        <w:rPr>
          <w:color w:val="000000"/>
        </w:rPr>
        <w:t>и</w:t>
      </w:r>
      <w:r w:rsidRPr="0032299A">
        <w:rPr>
          <w:color w:val="000000"/>
        </w:rPr>
        <w:t>ками – 11-17 лет. А случаи приобщения к употреблению табака, алкоголя, токсических веществ и того раньше – с 8-10 лет. Т.е. первое потребление ПАВ приходится на подростковый период, п</w:t>
      </w:r>
      <w:r w:rsidRPr="0032299A">
        <w:rPr>
          <w:color w:val="000000"/>
        </w:rPr>
        <w:t>о</w:t>
      </w:r>
      <w:r w:rsidRPr="0032299A">
        <w:rPr>
          <w:color w:val="000000"/>
        </w:rPr>
        <w:t>этому система профилактики употребления ПАВ в нашем учебном заведении ориентирована на подростков 13 лет и старше</w:t>
      </w:r>
      <w:r>
        <w:rPr>
          <w:color w:val="000000"/>
        </w:rPr>
        <w:t>.</w:t>
      </w:r>
    </w:p>
    <w:p w:rsidR="0062404E" w:rsidRPr="0013351E" w:rsidRDefault="0062404E" w:rsidP="0062404E">
      <w:pPr>
        <w:pStyle w:val="3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14A7">
        <w:rPr>
          <w:b/>
          <w:sz w:val="24"/>
          <w:szCs w:val="24"/>
          <w:u w:val="single"/>
        </w:rPr>
        <w:t>По третьему вопросу</w:t>
      </w:r>
      <w:r w:rsidRPr="004F14A7">
        <w:rPr>
          <w:sz w:val="24"/>
          <w:szCs w:val="24"/>
        </w:rPr>
        <w:t xml:space="preserve"> выступила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Жашкова</w:t>
      </w:r>
      <w:proofErr w:type="spellEnd"/>
      <w:r>
        <w:rPr>
          <w:sz w:val="24"/>
          <w:szCs w:val="24"/>
        </w:rPr>
        <w:t xml:space="preserve"> Л.И.</w:t>
      </w:r>
      <w:r w:rsidRPr="004F14A7">
        <w:rPr>
          <w:sz w:val="24"/>
          <w:szCs w:val="24"/>
        </w:rPr>
        <w:t>.</w:t>
      </w:r>
      <w:r>
        <w:rPr>
          <w:sz w:val="24"/>
          <w:szCs w:val="24"/>
        </w:rPr>
        <w:t xml:space="preserve"> Она познакомила собравшихся с этапами </w:t>
      </w:r>
      <w:r>
        <w:rPr>
          <w:color w:val="000000"/>
          <w:sz w:val="24"/>
          <w:szCs w:val="24"/>
          <w:lang w:eastAsia="ru-RU"/>
        </w:rPr>
        <w:t>р</w:t>
      </w:r>
      <w:r w:rsidRPr="002F66CA">
        <w:rPr>
          <w:color w:val="000000"/>
          <w:sz w:val="24"/>
          <w:szCs w:val="24"/>
          <w:lang w:eastAsia="ru-RU"/>
        </w:rPr>
        <w:t>азви</w:t>
      </w:r>
      <w:r>
        <w:rPr>
          <w:color w:val="000000"/>
          <w:sz w:val="24"/>
          <w:szCs w:val="24"/>
          <w:lang w:eastAsia="ru-RU"/>
        </w:rPr>
        <w:t>тия</w:t>
      </w:r>
      <w:r w:rsidRPr="002F66CA">
        <w:rPr>
          <w:color w:val="000000"/>
          <w:sz w:val="24"/>
          <w:szCs w:val="24"/>
          <w:lang w:eastAsia="ru-RU"/>
        </w:rPr>
        <w:t xml:space="preserve"> индивидуальности учащихся в процессе их воспитания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13351E">
        <w:rPr>
          <w:sz w:val="24"/>
          <w:szCs w:val="24"/>
        </w:rPr>
        <w:t xml:space="preserve"> Каждый школьник развивается в обществе, коллективе. В формировании коллектива каждая личность играет важную роль, но </w:t>
      </w:r>
      <w:proofErr w:type="gramStart"/>
      <w:r w:rsidRPr="0013351E">
        <w:rPr>
          <w:sz w:val="24"/>
          <w:szCs w:val="24"/>
        </w:rPr>
        <w:t>в</w:t>
      </w:r>
      <w:proofErr w:type="gramEnd"/>
      <w:r w:rsidRPr="0013351E">
        <w:rPr>
          <w:sz w:val="24"/>
          <w:szCs w:val="24"/>
        </w:rPr>
        <w:t xml:space="preserve"> то же время коллектив оказывает влияние на воспитание личности. Формируя коллектив, мы м</w:t>
      </w:r>
      <w:r w:rsidRPr="0013351E">
        <w:rPr>
          <w:sz w:val="24"/>
          <w:szCs w:val="24"/>
        </w:rPr>
        <w:t>о</w:t>
      </w:r>
      <w:r w:rsidRPr="0013351E">
        <w:rPr>
          <w:sz w:val="24"/>
          <w:szCs w:val="24"/>
        </w:rPr>
        <w:t>жем выпустить из поля зрения отдельную личность, если не будем реализовывать в своей практ</w:t>
      </w:r>
      <w:r w:rsidRPr="0013351E">
        <w:rPr>
          <w:sz w:val="24"/>
          <w:szCs w:val="24"/>
        </w:rPr>
        <w:t>и</w:t>
      </w:r>
      <w:r w:rsidRPr="0013351E">
        <w:rPr>
          <w:sz w:val="24"/>
          <w:szCs w:val="24"/>
        </w:rPr>
        <w:t>ке индивидуальный подход.</w:t>
      </w:r>
    </w:p>
    <w:p w:rsidR="0062404E" w:rsidRPr="0013351E" w:rsidRDefault="0062404E" w:rsidP="0062404E">
      <w:pPr>
        <w:pStyle w:val="3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13351E">
        <w:rPr>
          <w:sz w:val="24"/>
          <w:szCs w:val="24"/>
        </w:rPr>
        <w:t>Индивидуальный подход включает положения личностного и дифференцированного подх</w:t>
      </w:r>
      <w:r w:rsidRPr="0013351E">
        <w:rPr>
          <w:sz w:val="24"/>
          <w:szCs w:val="24"/>
        </w:rPr>
        <w:t>о</w:t>
      </w:r>
      <w:r w:rsidRPr="0013351E">
        <w:rPr>
          <w:sz w:val="24"/>
          <w:szCs w:val="24"/>
        </w:rPr>
        <w:t>дов, но не сводится к ним. Индивидуальный подход в воспитании предполагает организацию п</w:t>
      </w:r>
      <w:r w:rsidRPr="0013351E">
        <w:rPr>
          <w:sz w:val="24"/>
          <w:szCs w:val="24"/>
        </w:rPr>
        <w:t>е</w:t>
      </w:r>
      <w:r w:rsidRPr="0013351E">
        <w:rPr>
          <w:sz w:val="24"/>
          <w:szCs w:val="24"/>
        </w:rPr>
        <w:t>дагогических воздействий с учётом особенностей и уровня воспитанности ребёнка, а так же усл</w:t>
      </w:r>
      <w:r w:rsidRPr="0013351E">
        <w:rPr>
          <w:sz w:val="24"/>
          <w:szCs w:val="24"/>
        </w:rPr>
        <w:t>о</w:t>
      </w:r>
      <w:r w:rsidRPr="0013351E">
        <w:rPr>
          <w:sz w:val="24"/>
          <w:szCs w:val="24"/>
        </w:rPr>
        <w:t>вий его жизнедеятельности.</w:t>
      </w:r>
    </w:p>
    <w:p w:rsidR="0062404E" w:rsidRPr="0013351E" w:rsidRDefault="0062404E" w:rsidP="0062404E">
      <w:pPr>
        <w:pStyle w:val="3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13351E">
        <w:rPr>
          <w:sz w:val="24"/>
          <w:szCs w:val="24"/>
        </w:rPr>
        <w:t>Весь процесс воспитания должен строиться дифференцированно, целенаправленно, в зав</w:t>
      </w:r>
      <w:r w:rsidRPr="0013351E">
        <w:rPr>
          <w:sz w:val="24"/>
          <w:szCs w:val="24"/>
        </w:rPr>
        <w:t>и</w:t>
      </w:r>
      <w:r w:rsidRPr="0013351E">
        <w:rPr>
          <w:sz w:val="24"/>
          <w:szCs w:val="24"/>
        </w:rPr>
        <w:t>симости от уровня развития, физических умений, умственных способностей ребёнка, а так же от характера влияния на него окружения.</w:t>
      </w:r>
    </w:p>
    <w:p w:rsidR="0062404E" w:rsidRPr="0013351E" w:rsidRDefault="0062404E" w:rsidP="0062404E">
      <w:pPr>
        <w:pStyle w:val="3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13351E">
        <w:rPr>
          <w:rStyle w:val="a6"/>
          <w:sz w:val="24"/>
          <w:szCs w:val="24"/>
        </w:rPr>
        <w:t xml:space="preserve">Цель индивидуализации: </w:t>
      </w:r>
      <w:r w:rsidRPr="0013351E">
        <w:rPr>
          <w:sz w:val="24"/>
          <w:szCs w:val="24"/>
        </w:rPr>
        <w:t>одновременное сохранение и дальнейшее развитие индивидуал</w:t>
      </w:r>
      <w:r w:rsidRPr="0013351E">
        <w:rPr>
          <w:sz w:val="24"/>
          <w:szCs w:val="24"/>
        </w:rPr>
        <w:t>ь</w:t>
      </w:r>
      <w:r w:rsidRPr="0013351E">
        <w:rPr>
          <w:sz w:val="24"/>
          <w:szCs w:val="24"/>
        </w:rPr>
        <w:t>ности ребёнка, воспитание такого человека, который представлял бы собой неповторимую ли</w:t>
      </w:r>
      <w:r w:rsidRPr="0013351E">
        <w:rPr>
          <w:sz w:val="24"/>
          <w:szCs w:val="24"/>
        </w:rPr>
        <w:t>ч</w:t>
      </w:r>
      <w:r w:rsidRPr="0013351E">
        <w:rPr>
          <w:sz w:val="24"/>
          <w:szCs w:val="24"/>
        </w:rPr>
        <w:t>ность. Формирование индивидуальности предполагает, чтобы учитель признавал право ребёнка «быть самим собой».</w:t>
      </w:r>
    </w:p>
    <w:p w:rsidR="0062404E" w:rsidRPr="0013351E" w:rsidRDefault="0062404E" w:rsidP="0062404E">
      <w:pPr>
        <w:pStyle w:val="3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  <w:r w:rsidRPr="0013351E">
        <w:rPr>
          <w:sz w:val="24"/>
          <w:szCs w:val="24"/>
        </w:rPr>
        <w:t>Индивидуальная работа с детьми включает несколько этапов:</w:t>
      </w:r>
    </w:p>
    <w:p w:rsidR="0062404E" w:rsidRPr="0013351E" w:rsidRDefault="0062404E" w:rsidP="0062404E">
      <w:pPr>
        <w:pStyle w:val="3"/>
        <w:shd w:val="clear" w:color="auto" w:fill="auto"/>
        <w:spacing w:line="240" w:lineRule="auto"/>
        <w:ind w:left="20" w:right="400" w:firstLine="560"/>
        <w:jc w:val="both"/>
        <w:rPr>
          <w:sz w:val="24"/>
          <w:szCs w:val="24"/>
        </w:rPr>
      </w:pPr>
      <w:r w:rsidRPr="0013351E">
        <w:rPr>
          <w:rStyle w:val="a6"/>
          <w:sz w:val="24"/>
          <w:szCs w:val="24"/>
        </w:rPr>
        <w:t xml:space="preserve">I. этап: </w:t>
      </w:r>
      <w:r w:rsidRPr="0013351E">
        <w:rPr>
          <w:sz w:val="24"/>
          <w:szCs w:val="24"/>
        </w:rPr>
        <w:t>приступая к индивидуальной работе, классный руководитель изучает научно м</w:t>
      </w:r>
      <w:r w:rsidRPr="0013351E">
        <w:rPr>
          <w:sz w:val="24"/>
          <w:szCs w:val="24"/>
        </w:rPr>
        <w:t>е</w:t>
      </w:r>
      <w:r w:rsidRPr="0013351E">
        <w:rPr>
          <w:sz w:val="24"/>
          <w:szCs w:val="24"/>
        </w:rPr>
        <w:t>тодические основы личностно-ориентированного воспитания, устанавливает дружеские ко</w:t>
      </w:r>
      <w:r w:rsidRPr="0013351E">
        <w:rPr>
          <w:sz w:val="24"/>
          <w:szCs w:val="24"/>
        </w:rPr>
        <w:t>н</w:t>
      </w:r>
      <w:r w:rsidRPr="0013351E">
        <w:rPr>
          <w:sz w:val="24"/>
          <w:szCs w:val="24"/>
        </w:rPr>
        <w:t>такты с детьми, организует совместную коллективную деятельность, проводит диагностир</w:t>
      </w:r>
      <w:r w:rsidRPr="0013351E">
        <w:rPr>
          <w:sz w:val="24"/>
          <w:szCs w:val="24"/>
        </w:rPr>
        <w:t>о</w:t>
      </w:r>
      <w:r w:rsidRPr="0013351E">
        <w:rPr>
          <w:sz w:val="24"/>
          <w:szCs w:val="24"/>
        </w:rPr>
        <w:t>вание личности каждого ребёнка;</w:t>
      </w:r>
    </w:p>
    <w:p w:rsidR="0062404E" w:rsidRPr="0013351E" w:rsidRDefault="0062404E" w:rsidP="0062404E">
      <w:pPr>
        <w:pStyle w:val="3"/>
        <w:shd w:val="clear" w:color="auto" w:fill="auto"/>
        <w:spacing w:line="240" w:lineRule="auto"/>
        <w:ind w:left="20" w:right="400" w:firstLine="560"/>
        <w:jc w:val="both"/>
        <w:rPr>
          <w:sz w:val="24"/>
          <w:szCs w:val="24"/>
        </w:rPr>
      </w:pPr>
      <w:r w:rsidRPr="004F14A7">
        <w:rPr>
          <w:b/>
          <w:sz w:val="24"/>
          <w:szCs w:val="24"/>
        </w:rPr>
        <w:t>II</w:t>
      </w:r>
      <w:r w:rsidRPr="0013351E">
        <w:rPr>
          <w:sz w:val="24"/>
          <w:szCs w:val="24"/>
        </w:rPr>
        <w:t xml:space="preserve"> </w:t>
      </w:r>
      <w:r w:rsidRPr="0013351E">
        <w:rPr>
          <w:rStyle w:val="a6"/>
          <w:sz w:val="24"/>
          <w:szCs w:val="24"/>
        </w:rPr>
        <w:t xml:space="preserve">этап: </w:t>
      </w:r>
      <w:r w:rsidRPr="0013351E">
        <w:rPr>
          <w:sz w:val="24"/>
          <w:szCs w:val="24"/>
        </w:rPr>
        <w:t>воспитатель продолжает наблюдать и изучать учащихся в ходе разнообразной деятельности: учебно-познавательной, трудовой, игровой</w:t>
      </w:r>
      <w:proofErr w:type="gramStart"/>
      <w:r w:rsidRPr="0013351E">
        <w:rPr>
          <w:sz w:val="24"/>
          <w:szCs w:val="24"/>
        </w:rPr>
        <w:t>.</w:t>
      </w:r>
      <w:proofErr w:type="gramEnd"/>
      <w:r w:rsidRPr="0013351E">
        <w:rPr>
          <w:sz w:val="24"/>
          <w:szCs w:val="24"/>
        </w:rPr>
        <w:t xml:space="preserve"> </w:t>
      </w:r>
      <w:proofErr w:type="gramStart"/>
      <w:r w:rsidRPr="0013351E">
        <w:rPr>
          <w:sz w:val="24"/>
          <w:szCs w:val="24"/>
        </w:rPr>
        <w:t>с</w:t>
      </w:r>
      <w:proofErr w:type="gramEnd"/>
      <w:r w:rsidRPr="0013351E">
        <w:rPr>
          <w:sz w:val="24"/>
          <w:szCs w:val="24"/>
        </w:rPr>
        <w:t>портивной, творческой. Использ</w:t>
      </w:r>
      <w:r w:rsidRPr="0013351E">
        <w:rPr>
          <w:sz w:val="24"/>
          <w:szCs w:val="24"/>
        </w:rPr>
        <w:t>о</w:t>
      </w:r>
      <w:r w:rsidRPr="0013351E">
        <w:rPr>
          <w:sz w:val="24"/>
          <w:szCs w:val="24"/>
        </w:rPr>
        <w:t>вание психолого-педагогической диагностики помогает изучать как относительно устойчивые свойства личности (способности, темперамент, характер), так и кратковременные (поступки и действия, психические состояния ребёнка), а так же эффективность воспитательного процесса.</w:t>
      </w:r>
    </w:p>
    <w:p w:rsidR="0062404E" w:rsidRDefault="0062404E" w:rsidP="00624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14A7">
        <w:rPr>
          <w:b/>
          <w:u w:val="single"/>
        </w:rPr>
        <w:t xml:space="preserve">По четвертому вопросу </w:t>
      </w:r>
      <w:r>
        <w:t xml:space="preserve"> </w:t>
      </w:r>
      <w:proofErr w:type="gramStart"/>
      <w:r>
        <w:t>слушали Острякова Е.Г. Она рассказала</w:t>
      </w:r>
      <w:proofErr w:type="gramEnd"/>
      <w:r>
        <w:t xml:space="preserve"> о том, что</w:t>
      </w:r>
      <w:r w:rsidRPr="003A096B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с</w:t>
      </w:r>
      <w:r w:rsidRPr="003A096B">
        <w:rPr>
          <w:color w:val="000000"/>
        </w:rPr>
        <w:t>амоуправле</w:t>
      </w:r>
      <w:r w:rsidRPr="003A096B">
        <w:rPr>
          <w:color w:val="000000"/>
        </w:rPr>
        <w:t>н</w:t>
      </w:r>
      <w:r w:rsidRPr="003A096B">
        <w:rPr>
          <w:color w:val="000000"/>
        </w:rPr>
        <w:t xml:space="preserve">ческая деятельность </w:t>
      </w:r>
      <w:r>
        <w:rPr>
          <w:color w:val="000000"/>
        </w:rPr>
        <w:t>является важным</w:t>
      </w:r>
      <w:r w:rsidRPr="003A096B">
        <w:rPr>
          <w:color w:val="000000"/>
        </w:rPr>
        <w:t xml:space="preserve"> условие</w:t>
      </w:r>
      <w:r>
        <w:rPr>
          <w:color w:val="000000"/>
        </w:rPr>
        <w:t>м</w:t>
      </w:r>
      <w:r w:rsidRPr="003A096B">
        <w:rPr>
          <w:color w:val="000000"/>
        </w:rPr>
        <w:t xml:space="preserve"> развития способности стать самим собой</w:t>
      </w:r>
      <w:r>
        <w:rPr>
          <w:color w:val="000000"/>
        </w:rPr>
        <w:t xml:space="preserve">. </w:t>
      </w:r>
      <w:r w:rsidRPr="00A819E6">
        <w:rPr>
          <w:color w:val="000000"/>
        </w:rPr>
        <w:t>Детское общественное объединение представляет собой важный фактор воздействия на ребенка, влияя двояким образом: с одной стороны, оно создает условия для удовлетворения потребностей, инт</w:t>
      </w:r>
      <w:r w:rsidRPr="00A819E6">
        <w:rPr>
          <w:color w:val="000000"/>
        </w:rPr>
        <w:t>е</w:t>
      </w:r>
      <w:r w:rsidRPr="00A819E6">
        <w:rPr>
          <w:color w:val="000000"/>
        </w:rPr>
        <w:t>ресов, целей ребенка, формирования новых устремлений; с другой стороны, оно обусловливает отбор внутренних возможностей личности путем самоограничения и коллективного выбора, ко</w:t>
      </w:r>
      <w:r w:rsidRPr="00A819E6">
        <w:rPr>
          <w:color w:val="000000"/>
        </w:rPr>
        <w:t>р</w:t>
      </w:r>
      <w:r w:rsidRPr="00A819E6">
        <w:rPr>
          <w:color w:val="000000"/>
        </w:rPr>
        <w:t>ректировки с общественными нормами, ценностями, социальными программами.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819E6">
        <w:rPr>
          <w:color w:val="000000"/>
        </w:rPr>
        <w:t>Детское общественное объединение выполняет и защитные функции, отстаивая, охраняя интересы, права, достоинство, уникальность ребенка.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19E6">
        <w:rPr>
          <w:color w:val="000000"/>
        </w:rPr>
        <w:t>Одним из способов реализации целей воспитания является школьное ученическое сам</w:t>
      </w:r>
      <w:r w:rsidRPr="00A819E6">
        <w:rPr>
          <w:color w:val="000000"/>
        </w:rPr>
        <w:t>о</w:t>
      </w:r>
      <w:r w:rsidRPr="00A819E6">
        <w:rPr>
          <w:color w:val="000000"/>
        </w:rPr>
        <w:t>управление.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19E6">
        <w:rPr>
          <w:color w:val="000000"/>
        </w:rPr>
        <w:lastRenderedPageBreak/>
        <w:t xml:space="preserve">Самоуправление- это </w:t>
      </w:r>
      <w:proofErr w:type="gramStart"/>
      <w:r w:rsidRPr="00A819E6">
        <w:rPr>
          <w:color w:val="000000"/>
        </w:rPr>
        <w:t>демократический способ</w:t>
      </w:r>
      <w:proofErr w:type="gramEnd"/>
      <w:r w:rsidRPr="00A819E6">
        <w:rPr>
          <w:color w:val="000000"/>
        </w:rPr>
        <w:t xml:space="preserve"> организации коллективной жизни учащихся. Деятельность школьного ученического самоуправления построена и развивается на основных принципах: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A819E6">
        <w:rPr>
          <w:color w:val="000000"/>
        </w:rPr>
        <w:t>- педагогического руководства;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A819E6">
        <w:rPr>
          <w:color w:val="000000"/>
        </w:rPr>
        <w:t>- предметности деятельности;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A819E6">
        <w:rPr>
          <w:color w:val="000000"/>
        </w:rPr>
        <w:t>- выборности;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A819E6">
        <w:rPr>
          <w:color w:val="000000"/>
        </w:rPr>
        <w:t>- построения самоуправления снизу вверх;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A819E6">
        <w:rPr>
          <w:color w:val="000000"/>
        </w:rPr>
        <w:t>- участия всех учащихся в системе самоуправления (демократизм);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A819E6">
        <w:rPr>
          <w:color w:val="000000"/>
        </w:rPr>
        <w:t>- согласия.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19E6">
        <w:rPr>
          <w:color w:val="000000"/>
        </w:rPr>
        <w:t>Смысл ученического самоуправления заключается в обучении школьников основам дем</w:t>
      </w:r>
      <w:r w:rsidRPr="00A819E6">
        <w:rPr>
          <w:color w:val="000000"/>
        </w:rPr>
        <w:t>о</w:t>
      </w:r>
      <w:r w:rsidRPr="00A819E6">
        <w:rPr>
          <w:color w:val="000000"/>
        </w:rPr>
        <w:t>кратических отношений в обществе, умению управлять собой, своей жизнью в коллективе.</w:t>
      </w:r>
    </w:p>
    <w:p w:rsidR="0062404E" w:rsidRPr="00A819E6" w:rsidRDefault="0062404E" w:rsidP="00624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19E6">
        <w:rPr>
          <w:color w:val="000000"/>
        </w:rPr>
        <w:t>Система школьного самоуправления имеет три уровня. Первый - классное ученическое с</w:t>
      </w:r>
      <w:r w:rsidRPr="00A819E6">
        <w:rPr>
          <w:color w:val="000000"/>
        </w:rPr>
        <w:t>а</w:t>
      </w:r>
      <w:r w:rsidRPr="00A819E6">
        <w:rPr>
          <w:color w:val="000000"/>
        </w:rPr>
        <w:t>моуправление, второй - школьное ученическое самоуправление, третий - школьное самоуправл</w:t>
      </w:r>
      <w:r w:rsidRPr="00A819E6">
        <w:rPr>
          <w:color w:val="000000"/>
        </w:rPr>
        <w:t>е</w:t>
      </w:r>
      <w:r w:rsidRPr="00A819E6">
        <w:rPr>
          <w:color w:val="000000"/>
        </w:rPr>
        <w:t>ние.</w:t>
      </w:r>
    </w:p>
    <w:p w:rsidR="0062404E" w:rsidRDefault="0062404E" w:rsidP="00624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04E" w:rsidRPr="00295E7A" w:rsidRDefault="0062404E" w:rsidP="0062404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7A">
        <w:rPr>
          <w:rFonts w:ascii="Times New Roman" w:hAnsi="Times New Roman"/>
          <w:b/>
          <w:sz w:val="24"/>
          <w:szCs w:val="24"/>
          <w:u w:val="single"/>
        </w:rPr>
        <w:t xml:space="preserve">По пятому вопросу </w:t>
      </w:r>
      <w:r w:rsidRPr="00295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5E7A">
        <w:rPr>
          <w:rFonts w:ascii="Times New Roman" w:hAnsi="Times New Roman"/>
          <w:sz w:val="24"/>
          <w:szCs w:val="24"/>
        </w:rPr>
        <w:t>слушали Острякову Е.Г. Она рассказала</w:t>
      </w:r>
      <w:proofErr w:type="gramEnd"/>
      <w:r w:rsidRPr="00295E7A">
        <w:rPr>
          <w:rFonts w:ascii="Times New Roman" w:hAnsi="Times New Roman"/>
          <w:sz w:val="24"/>
          <w:szCs w:val="24"/>
        </w:rPr>
        <w:t xml:space="preserve"> собравшимся о проекте </w:t>
      </w:r>
      <w:r w:rsidRPr="00295E7A">
        <w:rPr>
          <w:rFonts w:ascii="Times New Roman" w:eastAsia="Times New Roman" w:hAnsi="Times New Roman"/>
          <w:sz w:val="24"/>
          <w:szCs w:val="24"/>
          <w:lang w:eastAsia="ru-RU"/>
        </w:rPr>
        <w:t>«Со</w:t>
      </w:r>
      <w:r w:rsidRPr="00295E7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95E7A">
        <w:rPr>
          <w:rFonts w:ascii="Times New Roman" w:eastAsia="Times New Roman" w:hAnsi="Times New Roman"/>
          <w:sz w:val="24"/>
          <w:szCs w:val="24"/>
          <w:lang w:eastAsia="ru-RU"/>
        </w:rPr>
        <w:t>дание системы наставничества и шефства для обучающихся общеобразовательных организаций Алексеевского городского округа «Дети-наставники». Целью наставничества в школе является максимально полное раскрытие потенциала личности наставляемого, необходимое для успешной и профессиональной самореализации в современных условиях неопределенности, а также созд</w:t>
      </w:r>
      <w:r w:rsidRPr="00295E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95E7A">
        <w:rPr>
          <w:rFonts w:ascii="Times New Roman" w:eastAsia="Times New Roman" w:hAnsi="Times New Roman"/>
          <w:sz w:val="24"/>
          <w:szCs w:val="24"/>
          <w:lang w:eastAsia="ru-RU"/>
        </w:rPr>
        <w:t>ние условий для формирования эффективной системы поддержки, самоопределения и професси</w:t>
      </w:r>
      <w:r w:rsidRPr="00295E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95E7A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нальной ориентации всех обучающихся. </w:t>
      </w:r>
    </w:p>
    <w:p w:rsidR="0062404E" w:rsidRPr="00295E7A" w:rsidRDefault="0062404E" w:rsidP="0062404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7A">
        <w:rPr>
          <w:rFonts w:ascii="Times New Roman" w:hAnsi="Times New Roman"/>
          <w:iCs/>
          <w:sz w:val="24"/>
          <w:szCs w:val="24"/>
        </w:rPr>
        <w:t>Проект «Дети-наставники» предусматривает</w:t>
      </w:r>
      <w:r w:rsidRPr="00295E7A">
        <w:rPr>
          <w:rFonts w:ascii="Times New Roman" w:hAnsi="Times New Roman"/>
          <w:iCs/>
          <w:sz w:val="24"/>
          <w:szCs w:val="24"/>
          <w:shd w:val="clear" w:color="auto" w:fill="F7F7F7"/>
        </w:rPr>
        <w:t xml:space="preserve"> </w:t>
      </w:r>
      <w:r w:rsidRPr="00295E7A">
        <w:rPr>
          <w:rFonts w:ascii="Times New Roman" w:hAnsi="Times New Roman"/>
          <w:iCs/>
          <w:sz w:val="24"/>
          <w:szCs w:val="24"/>
        </w:rPr>
        <w:t>возрождение системы наставничества и ше</w:t>
      </w:r>
      <w:r w:rsidRPr="00295E7A">
        <w:rPr>
          <w:rFonts w:ascii="Times New Roman" w:hAnsi="Times New Roman"/>
          <w:iCs/>
          <w:sz w:val="24"/>
          <w:szCs w:val="24"/>
        </w:rPr>
        <w:t>ф</w:t>
      </w:r>
      <w:r w:rsidRPr="00295E7A">
        <w:rPr>
          <w:rFonts w:ascii="Times New Roman" w:hAnsi="Times New Roman"/>
          <w:iCs/>
          <w:sz w:val="24"/>
          <w:szCs w:val="24"/>
        </w:rPr>
        <w:t xml:space="preserve">ства во всех белгородских школах, которая на протяжении долгих лет существовала в советской школе и </w:t>
      </w:r>
      <w:r w:rsidRPr="00846A22">
        <w:rPr>
          <w:rFonts w:ascii="Times New Roman" w:hAnsi="Times New Roman"/>
          <w:iCs/>
          <w:sz w:val="24"/>
          <w:szCs w:val="24"/>
        </w:rPr>
        <w:t>впоследствии оказалась незаслуженно забытой.</w:t>
      </w:r>
      <w:r w:rsidRPr="00295E7A">
        <w:rPr>
          <w:rFonts w:ascii="Times New Roman" w:hAnsi="Times New Roman"/>
          <w:iCs/>
          <w:sz w:val="24"/>
          <w:szCs w:val="24"/>
          <w:shd w:val="clear" w:color="auto" w:fill="F7F7F7"/>
        </w:rPr>
        <w:t xml:space="preserve"> При </w:t>
      </w:r>
      <w:r w:rsidRPr="00295E7A">
        <w:rPr>
          <w:rFonts w:ascii="Times New Roman" w:hAnsi="Times New Roman"/>
          <w:iCs/>
          <w:sz w:val="24"/>
          <w:szCs w:val="24"/>
        </w:rPr>
        <w:t xml:space="preserve">этом </w:t>
      </w:r>
      <w:r>
        <w:rPr>
          <w:rFonts w:ascii="Times New Roman" w:hAnsi="Times New Roman"/>
          <w:iCs/>
          <w:sz w:val="24"/>
          <w:szCs w:val="24"/>
        </w:rPr>
        <w:t xml:space="preserve">нельзя </w:t>
      </w:r>
      <w:r w:rsidRPr="00295E7A">
        <w:rPr>
          <w:rFonts w:ascii="Times New Roman" w:hAnsi="Times New Roman"/>
          <w:iCs/>
          <w:sz w:val="24"/>
          <w:szCs w:val="24"/>
        </w:rPr>
        <w:t xml:space="preserve">отрицать того факта, что данная система приносила пользу. </w:t>
      </w:r>
    </w:p>
    <w:p w:rsidR="0062404E" w:rsidRPr="00295E7A" w:rsidRDefault="0062404E" w:rsidP="0062404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Как и в советской школе, наставники </w:t>
      </w:r>
      <w:r w:rsidRPr="00295E7A">
        <w:rPr>
          <w:rStyle w:val="dash-fix"/>
          <w:rFonts w:ascii="Times New Roman" w:hAnsi="Times New Roman"/>
          <w:sz w:val="24"/>
          <w:szCs w:val="24"/>
          <w:shd w:val="clear" w:color="auto" w:fill="FFFFFF"/>
        </w:rPr>
        <w:t>—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 «хорошисты» и «отличники» </w:t>
      </w:r>
      <w:r w:rsidRPr="00295E7A">
        <w:rPr>
          <w:rStyle w:val="dash-fix"/>
          <w:rFonts w:ascii="Times New Roman" w:hAnsi="Times New Roman"/>
          <w:sz w:val="24"/>
          <w:szCs w:val="24"/>
          <w:shd w:val="clear" w:color="auto" w:fill="FFFFFF"/>
        </w:rPr>
        <w:t>—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берут 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 xml:space="preserve">шефство над школьниками с низкой успеваемостью. Также наставники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занимаются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 xml:space="preserve"> с детьми во внеурочное вре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мя и помогают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 xml:space="preserve"> тем, которые демонстрирует высокие </w:t>
      </w:r>
      <w:proofErr w:type="gramStart"/>
      <w:r w:rsidRPr="00295E7A">
        <w:rPr>
          <w:rFonts w:ascii="Times New Roman" w:hAnsi="Times New Roman"/>
          <w:sz w:val="24"/>
          <w:szCs w:val="24"/>
          <w:shd w:val="clear" w:color="auto" w:fill="FFFFFF"/>
        </w:rPr>
        <w:t>результа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ты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занимаю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тся проектами и и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следованиями. Причём наставниками в зависимости от уровня, на котором разрабатывается пр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ект </w:t>
      </w:r>
      <w:r w:rsidRPr="00295E7A">
        <w:rPr>
          <w:rStyle w:val="dash-fix"/>
          <w:rFonts w:ascii="Times New Roman" w:hAnsi="Times New Roman"/>
          <w:sz w:val="24"/>
          <w:szCs w:val="24"/>
          <w:shd w:val="clear" w:color="auto" w:fill="FFFFFF"/>
        </w:rPr>
        <w:t>—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 школьного, муниципального и регионального </w:t>
      </w:r>
      <w:r w:rsidRPr="00295E7A">
        <w:rPr>
          <w:rStyle w:val="dash-fix"/>
          <w:rFonts w:ascii="Times New Roman" w:hAnsi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смогут выступать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95E7A">
        <w:rPr>
          <w:rFonts w:ascii="Times New Roman" w:hAnsi="Times New Roman"/>
          <w:sz w:val="24"/>
          <w:szCs w:val="24"/>
          <w:shd w:val="clear" w:color="auto" w:fill="FFFFFF"/>
        </w:rPr>
        <w:t>только школьники, но и студенты.</w:t>
      </w:r>
    </w:p>
    <w:p w:rsidR="0062404E" w:rsidRPr="00846A22" w:rsidRDefault="0062404E" w:rsidP="0062404E">
      <w:pPr>
        <w:shd w:val="clear" w:color="auto" w:fill="FFFFFF"/>
        <w:spacing w:after="100" w:afterAutospacing="1" w:line="240" w:lineRule="auto"/>
        <w:ind w:firstLine="709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проекта </w:t>
      </w:r>
      <w:r w:rsidRPr="00846A22">
        <w:rPr>
          <w:rFonts w:ascii="Times New Roman" w:eastAsia="Times New Roman" w:hAnsi="Times New Roman"/>
          <w:sz w:val="24"/>
          <w:szCs w:val="24"/>
          <w:lang w:eastAsia="ru-RU"/>
        </w:rPr>
        <w:t>«Создание системы сопровождения учащихся общеобразовательных орг</w:t>
      </w:r>
      <w:r w:rsidRPr="00846A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6A22">
        <w:rPr>
          <w:rFonts w:ascii="Times New Roman" w:eastAsia="Times New Roman" w:hAnsi="Times New Roman"/>
          <w:sz w:val="24"/>
          <w:szCs w:val="24"/>
          <w:lang w:eastAsia="ru-RU"/>
        </w:rPr>
        <w:t>низаций Белгородской области, испытывающих трудности с освоением основной образовательной программы в обуче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нии («К успеху вместе»)» </w:t>
      </w:r>
      <w:r>
        <w:rPr>
          <w:rFonts w:ascii="Times New Roman" w:hAnsi="Times New Roman"/>
          <w:sz w:val="24"/>
          <w:szCs w:val="24"/>
          <w:shd w:val="clear" w:color="auto" w:fill="FFFFFF"/>
        </w:rPr>
        <w:t>является обеспечение снижения</w:t>
      </w:r>
      <w:r w:rsidRPr="00846A22">
        <w:rPr>
          <w:rFonts w:ascii="Times New Roman" w:hAnsi="Times New Roman"/>
          <w:sz w:val="24"/>
          <w:szCs w:val="24"/>
          <w:shd w:val="clear" w:color="auto" w:fill="FFFFFF"/>
        </w:rPr>
        <w:t xml:space="preserve"> на 3% доли обуча</w:t>
      </w:r>
      <w:r w:rsidRPr="00846A22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846A22">
        <w:rPr>
          <w:rFonts w:ascii="Times New Roman" w:hAnsi="Times New Roman"/>
          <w:sz w:val="24"/>
          <w:szCs w:val="24"/>
          <w:shd w:val="clear" w:color="auto" w:fill="FFFFFF"/>
        </w:rPr>
        <w:t>щихся, испытывающих трудности в освоении основной общеобразовательной программы.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u w:val="single"/>
        </w:rPr>
        <w:t>По шес</w:t>
      </w:r>
      <w:r w:rsidRPr="003A096B">
        <w:rPr>
          <w:b/>
          <w:u w:val="single"/>
        </w:rPr>
        <w:t>тому вопросу</w:t>
      </w:r>
      <w:r>
        <w:t xml:space="preserve"> слушали Бурцеву Т.Т., которая рассказала о том, что </w:t>
      </w:r>
      <w:r>
        <w:rPr>
          <w:color w:val="000000"/>
        </w:rPr>
        <w:t>переступив п</w:t>
      </w:r>
      <w:r>
        <w:rPr>
          <w:color w:val="000000"/>
        </w:rPr>
        <w:t>о</w:t>
      </w:r>
      <w:r>
        <w:rPr>
          <w:color w:val="000000"/>
        </w:rPr>
        <w:t>рог школы и впервые сев за парту, ученики постепенно, шаг за шагом идут по пути, ведущему в мир взрослого человека. Педагогам и родителям необходимо быть готовым к трудностям, пост</w:t>
      </w:r>
      <w:r>
        <w:rPr>
          <w:color w:val="000000"/>
        </w:rPr>
        <w:t>а</w:t>
      </w:r>
      <w:r>
        <w:rPr>
          <w:color w:val="000000"/>
        </w:rPr>
        <w:t>раться предугадать перемены, которые непременно произойдут на разных этапах развития ребе</w:t>
      </w:r>
      <w:r>
        <w:rPr>
          <w:color w:val="000000"/>
        </w:rPr>
        <w:t>н</w:t>
      </w:r>
      <w:r>
        <w:rPr>
          <w:color w:val="000000"/>
        </w:rPr>
        <w:t>ка. Необходимо постараться вовремя перемениться сами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в своем подходе к взрослеющим детям, в способах взаимодействия с ними.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Поэтому необходимо знакомить родителей с некоторыми ведущими чертами сложного процесса становления личности и становления индивидуальности ребенка во всех стадиях его взросления, чертами, которые сохраняют свое значение при всем бесконечном разнообразии детских характ</w:t>
      </w:r>
      <w:r>
        <w:rPr>
          <w:color w:val="000000"/>
        </w:rPr>
        <w:t>е</w:t>
      </w:r>
      <w:r>
        <w:rPr>
          <w:color w:val="000000"/>
        </w:rPr>
        <w:t>ров и темпераментов, ситуаций и условий, в которых протекает воспитание.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Не секрет, что влияние внутри семейной атмосферы имеет огромное влияние на личностное развитие и становление индивидуальности ребенка. Поэтому в наше время, когда родители бол</w:t>
      </w:r>
      <w:r>
        <w:rPr>
          <w:color w:val="000000"/>
        </w:rPr>
        <w:t>ь</w:t>
      </w:r>
      <w:r>
        <w:rPr>
          <w:color w:val="000000"/>
        </w:rPr>
        <w:t xml:space="preserve">шую часть времени заняты </w:t>
      </w:r>
      <w:proofErr w:type="spellStart"/>
      <w:r>
        <w:rPr>
          <w:color w:val="000000"/>
        </w:rPr>
        <w:t>зарабатыванием</w:t>
      </w:r>
      <w:proofErr w:type="spellEnd"/>
      <w:r>
        <w:rPr>
          <w:color w:val="000000"/>
        </w:rPr>
        <w:t xml:space="preserve"> денег - обеспечением своих детей, а свободное время посвящают </w:t>
      </w:r>
      <w:proofErr w:type="gramStart"/>
      <w:r>
        <w:rPr>
          <w:color w:val="000000"/>
        </w:rPr>
        <w:t>заботам по</w:t>
      </w:r>
      <w:proofErr w:type="gramEnd"/>
      <w:r>
        <w:rPr>
          <w:color w:val="000000"/>
        </w:rPr>
        <w:t xml:space="preserve"> домашнему хозяйству, времени для того, чтобы уделить внимание детям остается все меньше и меньше. К тому же родители не знакомы с принципами педагогики и пс</w:t>
      </w:r>
      <w:r>
        <w:rPr>
          <w:color w:val="000000"/>
        </w:rPr>
        <w:t>и</w:t>
      </w:r>
      <w:r>
        <w:rPr>
          <w:color w:val="000000"/>
        </w:rPr>
        <w:t>хологией, зачастую роль воспитателя перекладывают на плечи педагогов, считая, что их задач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материальное обеспечение своего ребенка выполняется.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Однако, влияние родителей на развитие ребенка очень велико. Дети, растущие в атмосфере любви и понимания, имеют меньше проблем, связанных со здоровьем, трудностей с обучением в </w:t>
      </w:r>
      <w:r>
        <w:rPr>
          <w:color w:val="000000"/>
        </w:rPr>
        <w:lastRenderedPageBreak/>
        <w:t>школе, общением со сверстниками, и наоборот, как правило, нарушение детско-родительских о</w:t>
      </w:r>
      <w:r>
        <w:rPr>
          <w:color w:val="000000"/>
        </w:rPr>
        <w:t>т</w:t>
      </w:r>
      <w:r>
        <w:rPr>
          <w:color w:val="000000"/>
        </w:rPr>
        <w:t>ношений ведет к формированию различных психологических проблем и комплексов.</w:t>
      </w:r>
      <w:r>
        <w:rPr>
          <w:color w:val="000000"/>
        </w:rPr>
        <w:br/>
        <w:t xml:space="preserve">    </w:t>
      </w:r>
      <w:proofErr w:type="gramStart"/>
      <w:r>
        <w:rPr>
          <w:color w:val="000000"/>
        </w:rPr>
        <w:t>Для маленького ребёнка семья – это целый мир, в котором он живёт, действует, делает откр</w:t>
      </w:r>
      <w:r>
        <w:rPr>
          <w:color w:val="000000"/>
        </w:rPr>
        <w:t>ы</w:t>
      </w:r>
      <w:r>
        <w:rPr>
          <w:color w:val="000000"/>
        </w:rPr>
        <w:t>тия, учится любить, ненавидеть, радоваться, сочувствовать.</w:t>
      </w:r>
      <w:proofErr w:type="gramEnd"/>
      <w:r>
        <w:rPr>
          <w:color w:val="000000"/>
        </w:rPr>
        <w:t xml:space="preserve"> 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</w:t>
      </w:r>
      <w:proofErr w:type="gramStart"/>
      <w:r>
        <w:rPr>
          <w:color w:val="000000"/>
        </w:rPr>
        <w:t>доброжелательным</w:t>
      </w:r>
      <w:proofErr w:type="gramEnd"/>
      <w:r>
        <w:rPr>
          <w:color w:val="000000"/>
        </w:rPr>
        <w:t>, открытым, о</w:t>
      </w:r>
      <w:r>
        <w:rPr>
          <w:color w:val="000000"/>
        </w:rPr>
        <w:t>б</w:t>
      </w:r>
      <w:r>
        <w:rPr>
          <w:color w:val="000000"/>
        </w:rPr>
        <w:t>щительным, либо тревожным, грубым, лицемерным, лживым.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Дети много ждут от родителей: защищенности, любви, ласки, примера, опыта, глубокого вза</w:t>
      </w:r>
      <w:r>
        <w:rPr>
          <w:color w:val="000000"/>
        </w:rPr>
        <w:t>и</w:t>
      </w:r>
      <w:r>
        <w:rPr>
          <w:color w:val="000000"/>
        </w:rPr>
        <w:t>мопонимания. В Семье ребенок получает признание своего человеческого «Я», утверждается как личность и приобретает индивидуальность.</w:t>
      </w:r>
    </w:p>
    <w:p w:rsidR="0062404E" w:rsidRPr="00FF0CBA" w:rsidRDefault="0062404E" w:rsidP="0062404E">
      <w:pPr>
        <w:rPr>
          <w:rFonts w:ascii="Times New Roman" w:hAnsi="Times New Roman"/>
          <w:sz w:val="24"/>
          <w:szCs w:val="24"/>
        </w:rPr>
      </w:pPr>
    </w:p>
    <w:p w:rsidR="0062404E" w:rsidRPr="003A096B" w:rsidRDefault="0062404E" w:rsidP="0062404E">
      <w:pPr>
        <w:rPr>
          <w:rFonts w:ascii="Times New Roman" w:hAnsi="Times New Roman"/>
          <w:b/>
          <w:sz w:val="24"/>
          <w:szCs w:val="24"/>
        </w:rPr>
      </w:pPr>
      <w:r w:rsidRPr="003A096B">
        <w:rPr>
          <w:rFonts w:ascii="Times New Roman" w:hAnsi="Times New Roman"/>
          <w:b/>
          <w:sz w:val="24"/>
          <w:szCs w:val="24"/>
        </w:rPr>
        <w:t>Решение: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Применять в работе с классным коллективом современные здоровье сберегающие технологии.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Учитывать возрастные особенности при использовании различных технологий в организации воспитательного процесса.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Продолжить изучение новинок методической литературы по вопросу «Здоровье сберегающие технологии в воспитательном процессе».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4. Учителям – предметникам активно использовать современные педагогические технологии с ц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лью организации современного урока, направленного на развитие индивидуальности ребенка.</w:t>
      </w:r>
    </w:p>
    <w:p w:rsidR="0062404E" w:rsidRPr="003A096B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A096B">
        <w:rPr>
          <w:color w:val="000000"/>
        </w:rPr>
        <w:t>5. Продолжать работу школьного самоуправления.</w:t>
      </w:r>
    </w:p>
    <w:p w:rsidR="0062404E" w:rsidRPr="003A096B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A096B">
        <w:rPr>
          <w:color w:val="000000"/>
        </w:rPr>
        <w:t>6. Привлекать в работу школьной организации самоуправления новых детей.</w:t>
      </w:r>
    </w:p>
    <w:p w:rsidR="0062404E" w:rsidRDefault="0062404E" w:rsidP="006240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A096B">
        <w:rPr>
          <w:color w:val="000000"/>
        </w:rPr>
        <w:t>7.</w:t>
      </w:r>
      <w:r>
        <w:rPr>
          <w:color w:val="000000"/>
        </w:rPr>
        <w:t> Принять к сведению полученные методические рекомендации по работе с родителями учащи</w:t>
      </w:r>
      <w:r>
        <w:rPr>
          <w:color w:val="000000"/>
        </w:rPr>
        <w:t>х</w:t>
      </w:r>
      <w:r>
        <w:rPr>
          <w:color w:val="000000"/>
        </w:rPr>
        <w:t>ся. В конце учебного года вручить благодарственные письма родителям учащихся, добившихся успехов в учебе, спорте.</w:t>
      </w:r>
    </w:p>
    <w:p w:rsidR="0062404E" w:rsidRDefault="0062404E" w:rsidP="0062404E">
      <w:pPr>
        <w:rPr>
          <w:rFonts w:ascii="Times New Roman" w:hAnsi="Times New Roman"/>
          <w:sz w:val="24"/>
          <w:szCs w:val="24"/>
        </w:rPr>
      </w:pPr>
    </w:p>
    <w:p w:rsidR="0062404E" w:rsidRPr="003A096B" w:rsidRDefault="0062404E" w:rsidP="0062404E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A096B">
        <w:rPr>
          <w:rFonts w:ascii="Times New Roman" w:hAnsi="Times New Roman"/>
          <w:color w:val="0D0D0D"/>
          <w:sz w:val="24"/>
          <w:szCs w:val="24"/>
        </w:rPr>
        <w:t xml:space="preserve">Проголосовали «за»- единогласно. </w:t>
      </w:r>
    </w:p>
    <w:p w:rsidR="0062404E" w:rsidRPr="003A096B" w:rsidRDefault="0062404E" w:rsidP="006240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04E" w:rsidRPr="003A096B" w:rsidRDefault="0062404E" w:rsidP="0062404E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096B">
        <w:rPr>
          <w:rFonts w:ascii="Times New Roman" w:hAnsi="Times New Roman"/>
          <w:sz w:val="24"/>
          <w:szCs w:val="24"/>
        </w:rPr>
        <w:t>Руководитель МО:                Бурцева Т.Т.</w:t>
      </w:r>
    </w:p>
    <w:p w:rsidR="0062404E" w:rsidRPr="00596597" w:rsidRDefault="0062404E" w:rsidP="00624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04E" w:rsidRPr="003A096B" w:rsidRDefault="0062404E" w:rsidP="0062404E">
      <w:pPr>
        <w:rPr>
          <w:rFonts w:ascii="Times New Roman" w:hAnsi="Times New Roman"/>
          <w:sz w:val="24"/>
          <w:szCs w:val="24"/>
        </w:rPr>
      </w:pPr>
    </w:p>
    <w:p w:rsidR="00306656" w:rsidRDefault="00306656"/>
    <w:sectPr w:rsidR="00306656" w:rsidSect="0035589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404E"/>
    <w:rsid w:val="00306656"/>
    <w:rsid w:val="0062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6240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2404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a6">
    <w:name w:val="Основной текст + Полужирный"/>
    <w:basedOn w:val="a5"/>
    <w:rsid w:val="0062404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dash-fix">
    <w:name w:val="dash-fix"/>
    <w:basedOn w:val="a0"/>
    <w:rsid w:val="0062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1967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2022-06-23T17:58:00Z</dcterms:created>
  <dcterms:modified xsi:type="dcterms:W3CDTF">2022-06-23T18:05:00Z</dcterms:modified>
</cp:coreProperties>
</file>